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3F" w:rsidRDefault="00883667" w:rsidP="00883667">
      <w:pPr>
        <w:jc w:val="center"/>
        <w:rPr>
          <w:sz w:val="32"/>
          <w:lang w:val="uk-UA"/>
        </w:rPr>
      </w:pPr>
      <w:proofErr w:type="spellStart"/>
      <w:r w:rsidRPr="00883667">
        <w:rPr>
          <w:sz w:val="32"/>
        </w:rPr>
        <w:t>Завдання</w:t>
      </w:r>
      <w:proofErr w:type="spellEnd"/>
      <w:r w:rsidRPr="00883667">
        <w:rPr>
          <w:sz w:val="32"/>
        </w:rPr>
        <w:t xml:space="preserve"> п</w:t>
      </w:r>
      <w:r w:rsidR="00B169DF">
        <w:rPr>
          <w:sz w:val="32"/>
          <w:lang w:val="uk-UA"/>
        </w:rPr>
        <w:t>і</w:t>
      </w:r>
      <w:proofErr w:type="spellStart"/>
      <w:r w:rsidRPr="00883667">
        <w:rPr>
          <w:sz w:val="32"/>
        </w:rPr>
        <w:t>дготовки</w:t>
      </w:r>
      <w:proofErr w:type="spellEnd"/>
      <w:r w:rsidRPr="00883667">
        <w:rPr>
          <w:sz w:val="32"/>
        </w:rPr>
        <w:t xml:space="preserve"> до </w:t>
      </w:r>
      <w:proofErr w:type="spellStart"/>
      <w:r w:rsidRPr="00883667">
        <w:rPr>
          <w:sz w:val="32"/>
        </w:rPr>
        <w:t>ол</w:t>
      </w:r>
      <w:r w:rsidRPr="00883667">
        <w:rPr>
          <w:sz w:val="32"/>
          <w:lang w:val="uk-UA"/>
        </w:rPr>
        <w:t>імпіади</w:t>
      </w:r>
      <w:proofErr w:type="spellEnd"/>
      <w:r w:rsidRPr="00883667">
        <w:rPr>
          <w:sz w:val="32"/>
          <w:lang w:val="uk-UA"/>
        </w:rPr>
        <w:t xml:space="preserve"> з географії</w:t>
      </w:r>
      <w:r>
        <w:rPr>
          <w:sz w:val="32"/>
          <w:lang w:val="uk-UA"/>
        </w:rPr>
        <w:br/>
      </w:r>
      <w:r w:rsidR="00B96A9B">
        <w:rPr>
          <w:sz w:val="32"/>
          <w:lang w:val="uk-UA"/>
        </w:rPr>
        <w:t>9</w:t>
      </w:r>
      <w:r>
        <w:rPr>
          <w:sz w:val="32"/>
          <w:lang w:val="uk-UA"/>
        </w:rPr>
        <w:t xml:space="preserve"> клас</w:t>
      </w:r>
    </w:p>
    <w:p w:rsidR="00F028C7" w:rsidRDefault="00883667" w:rsidP="00883667">
      <w:pPr>
        <w:rPr>
          <w:sz w:val="24"/>
          <w:lang w:val="uk-UA"/>
        </w:rPr>
      </w:pPr>
      <w:r w:rsidRPr="00883667">
        <w:rPr>
          <w:i/>
          <w:sz w:val="24"/>
          <w:lang w:val="uk-UA"/>
        </w:rPr>
        <w:t>Тестовий блок</w:t>
      </w:r>
      <w:r w:rsidRPr="00883667">
        <w:rPr>
          <w:i/>
          <w:sz w:val="24"/>
          <w:lang w:val="uk-UA"/>
        </w:rPr>
        <w:br/>
      </w:r>
      <w:r w:rsidRPr="00883667">
        <w:rPr>
          <w:b/>
          <w:sz w:val="24"/>
          <w:lang w:val="uk-UA"/>
        </w:rPr>
        <w:t>Виберіть правильну відповідь</w:t>
      </w:r>
      <w:r w:rsidRPr="00883667">
        <w:rPr>
          <w:b/>
          <w:sz w:val="24"/>
          <w:lang w:val="uk-UA"/>
        </w:rPr>
        <w:br/>
        <w:t>1.</w:t>
      </w:r>
      <w:r>
        <w:rPr>
          <w:b/>
          <w:sz w:val="24"/>
          <w:lang w:val="uk-UA"/>
        </w:rPr>
        <w:t xml:space="preserve"> </w:t>
      </w:r>
      <w:r w:rsidR="00B96A9B">
        <w:rPr>
          <w:b/>
          <w:sz w:val="24"/>
          <w:lang w:val="uk-UA"/>
        </w:rPr>
        <w:t xml:space="preserve">Координати острова </w:t>
      </w:r>
      <w:proofErr w:type="spellStart"/>
      <w:r w:rsidR="00B96A9B">
        <w:rPr>
          <w:b/>
          <w:sz w:val="24"/>
          <w:lang w:val="uk-UA"/>
        </w:rPr>
        <w:t>Джаралгач</w:t>
      </w:r>
      <w:proofErr w:type="spellEnd"/>
      <w:r w:rsidR="00B96A9B">
        <w:rPr>
          <w:b/>
          <w:sz w:val="24"/>
          <w:lang w:val="uk-UA"/>
        </w:rPr>
        <w:t xml:space="preserve"> (див. рис.)</w:t>
      </w:r>
      <w:r w:rsidRPr="00883667">
        <w:rPr>
          <w:b/>
          <w:sz w:val="24"/>
          <w:lang w:val="uk-UA"/>
        </w:rPr>
        <w:t>:</w:t>
      </w:r>
      <w:r w:rsidRPr="00883667">
        <w:rPr>
          <w:b/>
          <w:sz w:val="24"/>
          <w:lang w:val="uk-UA"/>
        </w:rPr>
        <w:br/>
      </w:r>
      <w:r>
        <w:rPr>
          <w:sz w:val="24"/>
          <w:lang w:val="uk-UA"/>
        </w:rPr>
        <w:t xml:space="preserve">1) </w:t>
      </w:r>
      <w:r w:rsidR="00B96A9B">
        <w:rPr>
          <w:sz w:val="24"/>
          <w:lang w:val="uk-UA"/>
        </w:rPr>
        <w:t>46</w:t>
      </w:r>
      <w:r w:rsidR="00B96A9B">
        <w:rPr>
          <w:sz w:val="24"/>
          <w:lang w:val="uk-UA"/>
        </w:rPr>
        <w:sym w:font="Symbol" w:char="F0B0"/>
      </w:r>
      <w:r w:rsidR="00B96A9B">
        <w:rPr>
          <w:sz w:val="24"/>
          <w:lang w:val="uk-UA"/>
        </w:rPr>
        <w:t xml:space="preserve"> пн. ш. і 36</w:t>
      </w:r>
      <w:r w:rsidR="00B96A9B">
        <w:rPr>
          <w:sz w:val="24"/>
          <w:lang w:val="uk-UA"/>
        </w:rPr>
        <w:sym w:font="Symbol" w:char="F0B0"/>
      </w:r>
      <w:r w:rsidR="00B96A9B">
        <w:rPr>
          <w:sz w:val="24"/>
          <w:lang w:val="uk-UA"/>
        </w:rPr>
        <w:t xml:space="preserve"> </w:t>
      </w:r>
      <w:proofErr w:type="spellStart"/>
      <w:r w:rsidR="00B96A9B">
        <w:rPr>
          <w:sz w:val="24"/>
          <w:lang w:val="uk-UA"/>
        </w:rPr>
        <w:t>сх</w:t>
      </w:r>
      <w:proofErr w:type="spellEnd"/>
      <w:r w:rsidR="00B96A9B">
        <w:rPr>
          <w:sz w:val="24"/>
          <w:lang w:val="uk-UA"/>
        </w:rPr>
        <w:t>. д.</w:t>
      </w:r>
      <w:r w:rsidRPr="00883667">
        <w:rPr>
          <w:sz w:val="24"/>
          <w:lang w:val="uk-UA"/>
        </w:rPr>
        <w:t>;</w:t>
      </w:r>
      <w:r w:rsidRPr="00883667">
        <w:rPr>
          <w:sz w:val="24"/>
          <w:lang w:val="uk-UA"/>
        </w:rPr>
        <w:br/>
      </w:r>
      <w:r>
        <w:rPr>
          <w:sz w:val="24"/>
          <w:lang w:val="uk-UA"/>
        </w:rPr>
        <w:t xml:space="preserve">2) </w:t>
      </w:r>
      <w:r w:rsidR="00B96A9B">
        <w:rPr>
          <w:sz w:val="24"/>
          <w:lang w:val="uk-UA"/>
        </w:rPr>
        <w:t>46</w:t>
      </w:r>
      <w:r w:rsidR="00B96A9B">
        <w:rPr>
          <w:sz w:val="24"/>
          <w:lang w:val="uk-UA"/>
        </w:rPr>
        <w:sym w:font="Symbol" w:char="F0B0"/>
      </w:r>
      <w:r w:rsidR="00B96A9B">
        <w:rPr>
          <w:sz w:val="24"/>
          <w:lang w:val="uk-UA"/>
        </w:rPr>
        <w:t xml:space="preserve"> пн. ш. і 33</w:t>
      </w:r>
      <w:r w:rsidR="00B96A9B">
        <w:rPr>
          <w:sz w:val="24"/>
          <w:lang w:val="uk-UA"/>
        </w:rPr>
        <w:sym w:font="Symbol" w:char="F0B0"/>
      </w:r>
      <w:r w:rsidR="00B96A9B">
        <w:rPr>
          <w:sz w:val="24"/>
          <w:lang w:val="uk-UA"/>
        </w:rPr>
        <w:t xml:space="preserve"> </w:t>
      </w:r>
      <w:proofErr w:type="spellStart"/>
      <w:r w:rsidR="00B96A9B">
        <w:rPr>
          <w:sz w:val="24"/>
          <w:lang w:val="uk-UA"/>
        </w:rPr>
        <w:t>сх</w:t>
      </w:r>
      <w:proofErr w:type="spellEnd"/>
      <w:r w:rsidR="00B96A9B">
        <w:rPr>
          <w:sz w:val="24"/>
          <w:lang w:val="uk-UA"/>
        </w:rPr>
        <w:t>. д.</w:t>
      </w:r>
      <w:r w:rsidR="00B96A9B" w:rsidRPr="00883667">
        <w:rPr>
          <w:sz w:val="24"/>
          <w:lang w:val="uk-UA"/>
        </w:rPr>
        <w:t>;</w:t>
      </w:r>
      <w:r w:rsidRPr="00883667">
        <w:rPr>
          <w:sz w:val="24"/>
          <w:lang w:val="uk-UA"/>
        </w:rPr>
        <w:br/>
      </w:r>
      <w:r>
        <w:rPr>
          <w:sz w:val="24"/>
          <w:lang w:val="uk-UA"/>
        </w:rPr>
        <w:t xml:space="preserve">3) </w:t>
      </w:r>
      <w:r w:rsidR="00B96A9B">
        <w:rPr>
          <w:sz w:val="24"/>
          <w:lang w:val="uk-UA"/>
        </w:rPr>
        <w:t>48</w:t>
      </w:r>
      <w:r w:rsidR="00B96A9B">
        <w:rPr>
          <w:sz w:val="24"/>
          <w:lang w:val="uk-UA"/>
        </w:rPr>
        <w:sym w:font="Symbol" w:char="F0B0"/>
      </w:r>
      <w:r w:rsidR="00B96A9B">
        <w:rPr>
          <w:sz w:val="24"/>
          <w:lang w:val="uk-UA"/>
        </w:rPr>
        <w:t xml:space="preserve"> пн. ш. і 31</w:t>
      </w:r>
      <w:r w:rsidR="00B96A9B">
        <w:rPr>
          <w:sz w:val="24"/>
          <w:lang w:val="uk-UA"/>
        </w:rPr>
        <w:sym w:font="Symbol" w:char="F0B0"/>
      </w:r>
      <w:r w:rsidR="00B96A9B">
        <w:rPr>
          <w:sz w:val="24"/>
          <w:lang w:val="uk-UA"/>
        </w:rPr>
        <w:t xml:space="preserve"> </w:t>
      </w:r>
      <w:proofErr w:type="spellStart"/>
      <w:r w:rsidR="00B96A9B">
        <w:rPr>
          <w:sz w:val="24"/>
          <w:lang w:val="uk-UA"/>
        </w:rPr>
        <w:t>сх</w:t>
      </w:r>
      <w:proofErr w:type="spellEnd"/>
      <w:r w:rsidR="00B96A9B">
        <w:rPr>
          <w:sz w:val="24"/>
          <w:lang w:val="uk-UA"/>
        </w:rPr>
        <w:t>. д.</w:t>
      </w:r>
      <w:r w:rsidR="00B96A9B" w:rsidRPr="00883667">
        <w:rPr>
          <w:sz w:val="24"/>
          <w:lang w:val="uk-UA"/>
        </w:rPr>
        <w:t>;</w:t>
      </w:r>
      <w:r w:rsidRPr="00883667">
        <w:rPr>
          <w:sz w:val="24"/>
          <w:lang w:val="uk-UA"/>
        </w:rPr>
        <w:br/>
      </w:r>
      <w:r>
        <w:rPr>
          <w:sz w:val="24"/>
          <w:lang w:val="uk-UA"/>
        </w:rPr>
        <w:t xml:space="preserve">4) </w:t>
      </w:r>
      <w:r w:rsidR="00B96A9B">
        <w:rPr>
          <w:sz w:val="24"/>
          <w:lang w:val="uk-UA"/>
        </w:rPr>
        <w:t>44</w:t>
      </w:r>
      <w:r w:rsidR="00B96A9B">
        <w:rPr>
          <w:sz w:val="24"/>
          <w:lang w:val="uk-UA"/>
        </w:rPr>
        <w:sym w:font="Symbol" w:char="F0B0"/>
      </w:r>
      <w:r w:rsidR="00B96A9B">
        <w:rPr>
          <w:sz w:val="24"/>
          <w:lang w:val="uk-UA"/>
        </w:rPr>
        <w:t xml:space="preserve"> пн. ш. і 22</w:t>
      </w:r>
      <w:r w:rsidR="00B96A9B">
        <w:rPr>
          <w:sz w:val="24"/>
          <w:lang w:val="uk-UA"/>
        </w:rPr>
        <w:sym w:font="Symbol" w:char="F0B0"/>
      </w:r>
      <w:r w:rsidR="00B96A9B">
        <w:rPr>
          <w:sz w:val="24"/>
          <w:lang w:val="uk-UA"/>
        </w:rPr>
        <w:t xml:space="preserve"> </w:t>
      </w:r>
      <w:proofErr w:type="spellStart"/>
      <w:r w:rsidR="00B96A9B">
        <w:rPr>
          <w:sz w:val="24"/>
          <w:lang w:val="uk-UA"/>
        </w:rPr>
        <w:t>сх</w:t>
      </w:r>
      <w:proofErr w:type="spellEnd"/>
      <w:r w:rsidR="00B96A9B">
        <w:rPr>
          <w:sz w:val="24"/>
          <w:lang w:val="uk-UA"/>
        </w:rPr>
        <w:t>. д.</w:t>
      </w:r>
      <w:r>
        <w:rPr>
          <w:sz w:val="24"/>
          <w:lang w:val="uk-UA"/>
        </w:rPr>
        <w:t>.</w:t>
      </w:r>
      <w:r>
        <w:rPr>
          <w:sz w:val="24"/>
          <w:lang w:val="uk-UA"/>
        </w:rPr>
        <w:br/>
      </w:r>
      <w:r w:rsidRPr="00883667">
        <w:rPr>
          <w:b/>
          <w:sz w:val="24"/>
          <w:lang w:val="uk-UA"/>
        </w:rPr>
        <w:t xml:space="preserve">2. </w:t>
      </w:r>
      <w:r w:rsidR="00B96A9B">
        <w:rPr>
          <w:b/>
          <w:sz w:val="24"/>
          <w:lang w:val="uk-UA"/>
        </w:rPr>
        <w:t>Область, де друге за населенням місто має понад 650 000 жителів</w:t>
      </w:r>
      <w:r w:rsidRPr="00883667">
        <w:rPr>
          <w:b/>
          <w:sz w:val="24"/>
          <w:lang w:val="uk-UA"/>
        </w:rPr>
        <w:t>:</w:t>
      </w:r>
      <w:r>
        <w:rPr>
          <w:b/>
          <w:sz w:val="24"/>
          <w:lang w:val="uk-UA"/>
        </w:rPr>
        <w:br/>
      </w:r>
      <w:r>
        <w:rPr>
          <w:sz w:val="24"/>
          <w:lang w:val="uk-UA"/>
        </w:rPr>
        <w:t xml:space="preserve">1) </w:t>
      </w:r>
      <w:r w:rsidR="00B96A9B">
        <w:rPr>
          <w:sz w:val="24"/>
          <w:lang w:val="uk-UA"/>
        </w:rPr>
        <w:t>Донецька</w:t>
      </w:r>
      <w:r w:rsidRPr="00883667">
        <w:rPr>
          <w:sz w:val="24"/>
          <w:lang w:val="uk-UA"/>
        </w:rPr>
        <w:t>;</w:t>
      </w:r>
      <w:r w:rsidRPr="00883667">
        <w:rPr>
          <w:sz w:val="24"/>
          <w:lang w:val="uk-UA"/>
        </w:rPr>
        <w:br/>
      </w:r>
      <w:r>
        <w:rPr>
          <w:sz w:val="24"/>
          <w:lang w:val="uk-UA"/>
        </w:rPr>
        <w:t xml:space="preserve">2) </w:t>
      </w:r>
      <w:r w:rsidR="00B96A9B">
        <w:rPr>
          <w:sz w:val="24"/>
          <w:lang w:val="uk-UA"/>
        </w:rPr>
        <w:t>Запорізька</w:t>
      </w:r>
      <w:r w:rsidRPr="00883667">
        <w:rPr>
          <w:sz w:val="24"/>
          <w:lang w:val="uk-UA"/>
        </w:rPr>
        <w:t>;</w:t>
      </w:r>
      <w:r w:rsidRPr="00883667">
        <w:rPr>
          <w:sz w:val="24"/>
          <w:lang w:val="uk-UA"/>
        </w:rPr>
        <w:br/>
      </w:r>
      <w:r>
        <w:rPr>
          <w:sz w:val="24"/>
          <w:lang w:val="uk-UA"/>
        </w:rPr>
        <w:t xml:space="preserve">3) </w:t>
      </w:r>
      <w:r w:rsidR="00B96A9B">
        <w:rPr>
          <w:sz w:val="24"/>
          <w:lang w:val="uk-UA"/>
        </w:rPr>
        <w:t>Дніпропетровська</w:t>
      </w:r>
      <w:r>
        <w:rPr>
          <w:sz w:val="24"/>
          <w:lang w:val="uk-UA"/>
        </w:rPr>
        <w:t>;</w:t>
      </w:r>
      <w:r w:rsidRPr="00883667">
        <w:rPr>
          <w:sz w:val="24"/>
          <w:lang w:val="uk-UA"/>
        </w:rPr>
        <w:br/>
      </w:r>
      <w:r>
        <w:rPr>
          <w:sz w:val="24"/>
          <w:lang w:val="uk-UA"/>
        </w:rPr>
        <w:t xml:space="preserve">4) </w:t>
      </w:r>
      <w:r w:rsidR="00B96A9B">
        <w:rPr>
          <w:sz w:val="24"/>
          <w:lang w:val="uk-UA"/>
        </w:rPr>
        <w:t>Луганська</w:t>
      </w:r>
      <w:r>
        <w:rPr>
          <w:sz w:val="24"/>
          <w:lang w:val="uk-UA"/>
        </w:rPr>
        <w:t>.</w:t>
      </w:r>
      <w:r>
        <w:rPr>
          <w:sz w:val="24"/>
          <w:lang w:val="uk-UA"/>
        </w:rPr>
        <w:br/>
      </w:r>
      <w:r>
        <w:rPr>
          <w:b/>
          <w:sz w:val="24"/>
          <w:lang w:val="uk-UA"/>
        </w:rPr>
        <w:t>3</w:t>
      </w:r>
      <w:r w:rsidRPr="00883667">
        <w:rPr>
          <w:b/>
          <w:sz w:val="24"/>
          <w:lang w:val="uk-UA"/>
        </w:rPr>
        <w:t>.</w:t>
      </w:r>
      <w:r>
        <w:rPr>
          <w:b/>
          <w:sz w:val="24"/>
          <w:lang w:val="uk-UA"/>
        </w:rPr>
        <w:t xml:space="preserve"> </w:t>
      </w:r>
      <w:r w:rsidR="00B96A9B">
        <w:rPr>
          <w:b/>
          <w:sz w:val="24"/>
          <w:lang w:val="uk-UA"/>
        </w:rPr>
        <w:t xml:space="preserve">Вид </w:t>
      </w:r>
      <w:r w:rsidR="00122EAF">
        <w:rPr>
          <w:b/>
          <w:sz w:val="24"/>
          <w:lang w:val="uk-UA"/>
        </w:rPr>
        <w:t>гірничопромислового техногенного рельєфу, який утворився при складуванні розкривних порід на земній поверхні і є позитивною акумулятивною формою</w:t>
      </w:r>
      <w:r w:rsidRPr="00883667">
        <w:rPr>
          <w:b/>
          <w:sz w:val="24"/>
          <w:lang w:val="uk-UA"/>
        </w:rPr>
        <w:t>:</w:t>
      </w:r>
      <w:r w:rsidRPr="00883667">
        <w:rPr>
          <w:b/>
          <w:sz w:val="24"/>
          <w:lang w:val="uk-UA"/>
        </w:rPr>
        <w:br/>
      </w:r>
      <w:r>
        <w:rPr>
          <w:sz w:val="24"/>
          <w:lang w:val="uk-UA"/>
        </w:rPr>
        <w:t xml:space="preserve">1) </w:t>
      </w:r>
      <w:r w:rsidR="00122EAF">
        <w:rPr>
          <w:sz w:val="24"/>
          <w:lang w:val="uk-UA"/>
        </w:rPr>
        <w:t>кар’єр</w:t>
      </w:r>
      <w:r w:rsidRPr="00883667">
        <w:rPr>
          <w:sz w:val="24"/>
          <w:lang w:val="uk-UA"/>
        </w:rPr>
        <w:br/>
      </w:r>
      <w:r>
        <w:rPr>
          <w:sz w:val="24"/>
          <w:lang w:val="uk-UA"/>
        </w:rPr>
        <w:t xml:space="preserve">2) </w:t>
      </w:r>
      <w:r w:rsidR="00122EAF">
        <w:rPr>
          <w:sz w:val="24"/>
          <w:lang w:val="uk-UA"/>
        </w:rPr>
        <w:t>відвал</w:t>
      </w:r>
      <w:r w:rsidRPr="00883667">
        <w:rPr>
          <w:sz w:val="24"/>
          <w:lang w:val="uk-UA"/>
        </w:rPr>
        <w:t>;</w:t>
      </w:r>
      <w:r w:rsidRPr="00883667">
        <w:rPr>
          <w:sz w:val="24"/>
          <w:lang w:val="uk-UA"/>
        </w:rPr>
        <w:br/>
      </w:r>
      <w:r>
        <w:rPr>
          <w:sz w:val="24"/>
          <w:lang w:val="uk-UA"/>
        </w:rPr>
        <w:t xml:space="preserve">3) </w:t>
      </w:r>
      <w:r w:rsidR="00122EAF">
        <w:rPr>
          <w:sz w:val="24"/>
          <w:lang w:val="uk-UA"/>
        </w:rPr>
        <w:t>провалля</w:t>
      </w:r>
      <w:r>
        <w:rPr>
          <w:sz w:val="24"/>
          <w:lang w:val="uk-UA"/>
        </w:rPr>
        <w:t>;</w:t>
      </w:r>
      <w:r w:rsidRPr="00883667">
        <w:rPr>
          <w:sz w:val="24"/>
          <w:lang w:val="uk-UA"/>
        </w:rPr>
        <w:br/>
      </w:r>
      <w:r>
        <w:rPr>
          <w:sz w:val="24"/>
          <w:lang w:val="uk-UA"/>
        </w:rPr>
        <w:t xml:space="preserve">4) </w:t>
      </w:r>
      <w:r w:rsidR="00122EAF">
        <w:rPr>
          <w:sz w:val="24"/>
          <w:lang w:val="uk-UA"/>
        </w:rPr>
        <w:t>дамба</w:t>
      </w:r>
      <w:r>
        <w:rPr>
          <w:sz w:val="24"/>
          <w:lang w:val="uk-UA"/>
        </w:rPr>
        <w:t>.</w:t>
      </w:r>
      <w:r>
        <w:rPr>
          <w:sz w:val="24"/>
          <w:lang w:val="uk-UA"/>
        </w:rPr>
        <w:br/>
      </w:r>
      <w:r>
        <w:rPr>
          <w:b/>
          <w:sz w:val="24"/>
          <w:lang w:val="uk-UA"/>
        </w:rPr>
        <w:t>4</w:t>
      </w:r>
      <w:r w:rsidRPr="00883667">
        <w:rPr>
          <w:b/>
          <w:sz w:val="24"/>
          <w:lang w:val="uk-UA"/>
        </w:rPr>
        <w:t>.</w:t>
      </w:r>
      <w:r>
        <w:rPr>
          <w:b/>
          <w:sz w:val="24"/>
          <w:lang w:val="uk-UA"/>
        </w:rPr>
        <w:t xml:space="preserve"> </w:t>
      </w:r>
      <w:r w:rsidR="00122EAF">
        <w:rPr>
          <w:b/>
          <w:sz w:val="24"/>
          <w:lang w:val="uk-UA"/>
        </w:rPr>
        <w:t>Значення коефіцієнту зволоження</w:t>
      </w:r>
      <w:r w:rsidR="00641E3B">
        <w:rPr>
          <w:b/>
          <w:sz w:val="24"/>
          <w:lang w:val="uk-UA"/>
        </w:rPr>
        <w:t xml:space="preserve"> </w:t>
      </w:r>
      <w:r w:rsidR="00641E3B" w:rsidRPr="00641E3B">
        <w:rPr>
          <w:i/>
          <w:sz w:val="24"/>
          <w:lang w:val="en-US"/>
        </w:rPr>
        <w:t>R</w:t>
      </w:r>
      <w:r w:rsidR="00641E3B">
        <w:rPr>
          <w:b/>
          <w:sz w:val="24"/>
          <w:lang w:val="uk-UA"/>
        </w:rPr>
        <w:t>, за якого найбільш імовірне утворення боліт</w:t>
      </w:r>
      <w:r w:rsidRPr="00883667">
        <w:rPr>
          <w:b/>
          <w:sz w:val="24"/>
          <w:lang w:val="uk-UA"/>
        </w:rPr>
        <w:t>:</w:t>
      </w:r>
      <w:r w:rsidRPr="00883667">
        <w:rPr>
          <w:b/>
          <w:sz w:val="24"/>
          <w:lang w:val="uk-UA"/>
        </w:rPr>
        <w:br/>
      </w:r>
      <w:r>
        <w:rPr>
          <w:sz w:val="24"/>
          <w:lang w:val="uk-UA"/>
        </w:rPr>
        <w:t xml:space="preserve">1) </w:t>
      </w:r>
      <w:r w:rsidR="00641E3B" w:rsidRPr="00641E3B">
        <w:rPr>
          <w:i/>
          <w:sz w:val="24"/>
          <w:lang w:val="en-US"/>
        </w:rPr>
        <w:t>R</w:t>
      </w:r>
      <w:r w:rsidR="00660248">
        <w:rPr>
          <w:i/>
          <w:sz w:val="24"/>
          <w:lang w:val="uk-UA"/>
        </w:rPr>
        <w:t xml:space="preserve"> </w:t>
      </w:r>
      <w:r w:rsidR="00660248">
        <w:rPr>
          <w:sz w:val="24"/>
          <w:lang w:val="uk-UA"/>
        </w:rPr>
        <w:t>= 0,3</w:t>
      </w:r>
      <w:r w:rsidRPr="00883667">
        <w:rPr>
          <w:sz w:val="24"/>
          <w:lang w:val="uk-UA"/>
        </w:rPr>
        <w:t>;</w:t>
      </w:r>
      <w:r w:rsidRPr="00883667">
        <w:rPr>
          <w:sz w:val="24"/>
          <w:lang w:val="uk-UA"/>
        </w:rPr>
        <w:br/>
      </w:r>
      <w:r>
        <w:rPr>
          <w:sz w:val="24"/>
          <w:lang w:val="uk-UA"/>
        </w:rPr>
        <w:t xml:space="preserve">2) </w:t>
      </w:r>
      <w:r w:rsidR="00660248" w:rsidRPr="00641E3B">
        <w:rPr>
          <w:i/>
          <w:sz w:val="24"/>
          <w:lang w:val="en-US"/>
        </w:rPr>
        <w:t>R</w:t>
      </w:r>
      <w:r w:rsidR="00660248">
        <w:rPr>
          <w:i/>
          <w:sz w:val="24"/>
          <w:lang w:val="uk-UA"/>
        </w:rPr>
        <w:t xml:space="preserve"> </w:t>
      </w:r>
      <w:r w:rsidR="00660248">
        <w:rPr>
          <w:sz w:val="24"/>
          <w:lang w:val="uk-UA"/>
        </w:rPr>
        <w:t>= 0,6</w:t>
      </w:r>
      <w:r w:rsidR="00660248" w:rsidRPr="00883667">
        <w:rPr>
          <w:sz w:val="24"/>
          <w:lang w:val="uk-UA"/>
        </w:rPr>
        <w:t>;</w:t>
      </w:r>
      <w:r w:rsidRPr="00883667">
        <w:rPr>
          <w:sz w:val="24"/>
          <w:lang w:val="uk-UA"/>
        </w:rPr>
        <w:br/>
      </w:r>
      <w:r>
        <w:rPr>
          <w:sz w:val="24"/>
          <w:lang w:val="uk-UA"/>
        </w:rPr>
        <w:t xml:space="preserve">3) </w:t>
      </w:r>
      <w:r w:rsidR="00660248" w:rsidRPr="00641E3B">
        <w:rPr>
          <w:i/>
          <w:sz w:val="24"/>
          <w:lang w:val="en-US"/>
        </w:rPr>
        <w:t>R</w:t>
      </w:r>
      <w:r w:rsidR="00660248">
        <w:rPr>
          <w:i/>
          <w:sz w:val="24"/>
          <w:lang w:val="uk-UA"/>
        </w:rPr>
        <w:t xml:space="preserve"> </w:t>
      </w:r>
      <w:r w:rsidR="00660248">
        <w:rPr>
          <w:sz w:val="24"/>
          <w:lang w:val="uk-UA"/>
        </w:rPr>
        <w:t>= 0,9</w:t>
      </w:r>
      <w:r w:rsidR="00660248" w:rsidRPr="00883667">
        <w:rPr>
          <w:sz w:val="24"/>
          <w:lang w:val="uk-UA"/>
        </w:rPr>
        <w:t>;</w:t>
      </w:r>
      <w:r w:rsidRPr="00883667">
        <w:rPr>
          <w:sz w:val="24"/>
          <w:lang w:val="uk-UA"/>
        </w:rPr>
        <w:br/>
      </w:r>
      <w:r>
        <w:rPr>
          <w:sz w:val="24"/>
          <w:lang w:val="uk-UA"/>
        </w:rPr>
        <w:t xml:space="preserve">4) </w:t>
      </w:r>
      <w:r w:rsidR="00660248" w:rsidRPr="00641E3B">
        <w:rPr>
          <w:i/>
          <w:sz w:val="24"/>
          <w:lang w:val="en-US"/>
        </w:rPr>
        <w:t>R</w:t>
      </w:r>
      <w:r w:rsidR="00660248">
        <w:rPr>
          <w:i/>
          <w:sz w:val="24"/>
          <w:lang w:val="uk-UA"/>
        </w:rPr>
        <w:t xml:space="preserve"> </w:t>
      </w:r>
      <w:r w:rsidR="00660248">
        <w:rPr>
          <w:sz w:val="24"/>
          <w:lang w:val="uk-UA"/>
        </w:rPr>
        <w:t>= 1,2.</w:t>
      </w:r>
      <w:r>
        <w:rPr>
          <w:sz w:val="24"/>
          <w:lang w:val="uk-UA"/>
        </w:rPr>
        <w:br/>
      </w:r>
      <w:r>
        <w:rPr>
          <w:b/>
          <w:sz w:val="24"/>
          <w:lang w:val="uk-UA"/>
        </w:rPr>
        <w:t>5</w:t>
      </w:r>
      <w:r w:rsidRPr="00883667">
        <w:rPr>
          <w:b/>
          <w:sz w:val="24"/>
          <w:lang w:val="uk-UA"/>
        </w:rPr>
        <w:t>.</w:t>
      </w:r>
      <w:r>
        <w:rPr>
          <w:b/>
          <w:sz w:val="24"/>
          <w:lang w:val="uk-UA"/>
        </w:rPr>
        <w:t xml:space="preserve"> </w:t>
      </w:r>
      <w:r w:rsidR="00660248">
        <w:rPr>
          <w:b/>
          <w:sz w:val="24"/>
          <w:lang w:val="uk-UA"/>
        </w:rPr>
        <w:t>Оберіть правильне твердження стосовно гранітних кар’єрів України</w:t>
      </w:r>
      <w:r w:rsidRPr="00883667">
        <w:rPr>
          <w:b/>
          <w:sz w:val="24"/>
          <w:lang w:val="uk-UA"/>
        </w:rPr>
        <w:t>:</w:t>
      </w:r>
      <w:r w:rsidRPr="00883667">
        <w:rPr>
          <w:b/>
          <w:sz w:val="24"/>
          <w:lang w:val="uk-UA"/>
        </w:rPr>
        <w:br/>
      </w:r>
      <w:r>
        <w:rPr>
          <w:sz w:val="24"/>
          <w:lang w:val="uk-UA"/>
        </w:rPr>
        <w:t xml:space="preserve">1) </w:t>
      </w:r>
      <w:r w:rsidR="00660248">
        <w:rPr>
          <w:sz w:val="24"/>
          <w:lang w:val="uk-UA"/>
        </w:rPr>
        <w:t>гранітні кар’єри є переважно в Карпатах і Криму</w:t>
      </w:r>
      <w:r w:rsidRPr="00883667">
        <w:rPr>
          <w:sz w:val="24"/>
          <w:lang w:val="uk-UA"/>
        </w:rPr>
        <w:t>;</w:t>
      </w:r>
      <w:r w:rsidRPr="00883667">
        <w:rPr>
          <w:sz w:val="24"/>
          <w:lang w:val="uk-UA"/>
        </w:rPr>
        <w:br/>
      </w:r>
      <w:r>
        <w:rPr>
          <w:sz w:val="24"/>
          <w:lang w:val="uk-UA"/>
        </w:rPr>
        <w:t xml:space="preserve">2) </w:t>
      </w:r>
      <w:r w:rsidR="00660248">
        <w:rPr>
          <w:sz w:val="24"/>
          <w:lang w:val="uk-UA"/>
        </w:rPr>
        <w:t>гранітні кар’єри є тільки у межах Українського щита</w:t>
      </w:r>
      <w:r w:rsidRPr="00883667">
        <w:rPr>
          <w:sz w:val="24"/>
          <w:lang w:val="uk-UA"/>
        </w:rPr>
        <w:t>;</w:t>
      </w:r>
      <w:r w:rsidR="00660248">
        <w:rPr>
          <w:sz w:val="24"/>
          <w:lang w:val="uk-UA"/>
        </w:rPr>
        <w:t xml:space="preserve">  </w:t>
      </w:r>
      <w:r w:rsidRPr="00883667">
        <w:rPr>
          <w:sz w:val="24"/>
          <w:lang w:val="uk-UA"/>
        </w:rPr>
        <w:br/>
      </w:r>
      <w:r>
        <w:rPr>
          <w:sz w:val="24"/>
          <w:lang w:val="uk-UA"/>
        </w:rPr>
        <w:t xml:space="preserve">3) </w:t>
      </w:r>
      <w:r w:rsidR="00660248">
        <w:rPr>
          <w:sz w:val="24"/>
          <w:lang w:val="uk-UA"/>
        </w:rPr>
        <w:t>гранітні кар’єри є в Криму і в межах Українського щита</w:t>
      </w:r>
      <w:r>
        <w:rPr>
          <w:sz w:val="24"/>
          <w:lang w:val="uk-UA"/>
        </w:rPr>
        <w:t>;</w:t>
      </w:r>
      <w:r w:rsidRPr="00883667">
        <w:rPr>
          <w:sz w:val="24"/>
          <w:lang w:val="uk-UA"/>
        </w:rPr>
        <w:br/>
      </w:r>
      <w:r>
        <w:rPr>
          <w:sz w:val="24"/>
          <w:lang w:val="uk-UA"/>
        </w:rPr>
        <w:t xml:space="preserve">4) </w:t>
      </w:r>
      <w:r w:rsidR="00660248">
        <w:rPr>
          <w:sz w:val="24"/>
          <w:lang w:val="uk-UA"/>
        </w:rPr>
        <w:t>гранітні кар’єри є тільки в Донбасі і на Закарпатті</w:t>
      </w:r>
      <w:r>
        <w:rPr>
          <w:sz w:val="24"/>
          <w:lang w:val="uk-UA"/>
        </w:rPr>
        <w:t>.</w:t>
      </w:r>
      <w:r>
        <w:rPr>
          <w:sz w:val="24"/>
          <w:lang w:val="uk-UA"/>
        </w:rPr>
        <w:br/>
      </w:r>
      <w:r>
        <w:rPr>
          <w:b/>
          <w:sz w:val="24"/>
          <w:lang w:val="uk-UA"/>
        </w:rPr>
        <w:t>6</w:t>
      </w:r>
      <w:r w:rsidRPr="00883667">
        <w:rPr>
          <w:b/>
          <w:sz w:val="24"/>
          <w:lang w:val="uk-UA"/>
        </w:rPr>
        <w:t>.</w:t>
      </w:r>
      <w:r>
        <w:rPr>
          <w:b/>
          <w:sz w:val="24"/>
          <w:lang w:val="uk-UA"/>
        </w:rPr>
        <w:t xml:space="preserve"> </w:t>
      </w:r>
      <w:r w:rsidR="00660248">
        <w:rPr>
          <w:b/>
          <w:sz w:val="24"/>
          <w:lang w:val="uk-UA"/>
        </w:rPr>
        <w:t>Області, територією якої протікають Дніпро, його найбільша права і ліва притоки</w:t>
      </w:r>
      <w:r w:rsidRPr="00883667">
        <w:rPr>
          <w:b/>
          <w:sz w:val="24"/>
          <w:lang w:val="uk-UA"/>
        </w:rPr>
        <w:t>:</w:t>
      </w:r>
      <w:r w:rsidRPr="00883667">
        <w:rPr>
          <w:b/>
          <w:sz w:val="24"/>
          <w:lang w:val="uk-UA"/>
        </w:rPr>
        <w:br/>
      </w:r>
      <w:r>
        <w:rPr>
          <w:sz w:val="24"/>
          <w:lang w:val="uk-UA"/>
        </w:rPr>
        <w:t xml:space="preserve">1) </w:t>
      </w:r>
      <w:r w:rsidR="00660248">
        <w:rPr>
          <w:sz w:val="24"/>
          <w:lang w:val="uk-UA"/>
        </w:rPr>
        <w:t>Житомирська</w:t>
      </w:r>
      <w:r w:rsidRPr="00883667">
        <w:rPr>
          <w:sz w:val="24"/>
          <w:lang w:val="uk-UA"/>
        </w:rPr>
        <w:t>;</w:t>
      </w:r>
      <w:r w:rsidRPr="00883667">
        <w:rPr>
          <w:sz w:val="24"/>
          <w:lang w:val="uk-UA"/>
        </w:rPr>
        <w:br/>
      </w:r>
      <w:r>
        <w:rPr>
          <w:sz w:val="24"/>
          <w:lang w:val="uk-UA"/>
        </w:rPr>
        <w:t xml:space="preserve">2) </w:t>
      </w:r>
      <w:r w:rsidR="00660248">
        <w:rPr>
          <w:sz w:val="24"/>
          <w:lang w:val="uk-UA"/>
        </w:rPr>
        <w:t>Чернігівська</w:t>
      </w:r>
      <w:r w:rsidRPr="00883667">
        <w:rPr>
          <w:sz w:val="24"/>
          <w:lang w:val="uk-UA"/>
        </w:rPr>
        <w:t>;</w:t>
      </w:r>
      <w:r w:rsidRPr="00883667">
        <w:rPr>
          <w:sz w:val="24"/>
          <w:lang w:val="uk-UA"/>
        </w:rPr>
        <w:br/>
      </w:r>
      <w:r>
        <w:rPr>
          <w:sz w:val="24"/>
          <w:lang w:val="uk-UA"/>
        </w:rPr>
        <w:t>3)</w:t>
      </w:r>
      <w:r w:rsidR="00660248">
        <w:rPr>
          <w:sz w:val="24"/>
          <w:lang w:val="uk-UA"/>
        </w:rPr>
        <w:t xml:space="preserve"> Черкаська</w:t>
      </w:r>
      <w:r>
        <w:rPr>
          <w:sz w:val="24"/>
          <w:lang w:val="uk-UA"/>
        </w:rPr>
        <w:t>;</w:t>
      </w:r>
      <w:r w:rsidRPr="00883667">
        <w:rPr>
          <w:sz w:val="24"/>
          <w:lang w:val="uk-UA"/>
        </w:rPr>
        <w:br/>
      </w:r>
      <w:r>
        <w:rPr>
          <w:sz w:val="24"/>
          <w:lang w:val="uk-UA"/>
        </w:rPr>
        <w:t xml:space="preserve">4) </w:t>
      </w:r>
      <w:r w:rsidR="00660248">
        <w:rPr>
          <w:sz w:val="24"/>
          <w:lang w:val="uk-UA"/>
        </w:rPr>
        <w:t>Київська</w:t>
      </w:r>
      <w:r>
        <w:rPr>
          <w:sz w:val="24"/>
          <w:lang w:val="uk-UA"/>
        </w:rPr>
        <w:t>.</w:t>
      </w:r>
      <w:r>
        <w:rPr>
          <w:sz w:val="24"/>
          <w:lang w:val="uk-UA"/>
        </w:rPr>
        <w:br/>
      </w:r>
      <w:r>
        <w:rPr>
          <w:b/>
          <w:sz w:val="24"/>
          <w:lang w:val="uk-UA"/>
        </w:rPr>
        <w:t>7</w:t>
      </w:r>
      <w:r w:rsidRPr="00883667">
        <w:rPr>
          <w:b/>
          <w:sz w:val="24"/>
          <w:lang w:val="uk-UA"/>
        </w:rPr>
        <w:t>.</w:t>
      </w:r>
      <w:r>
        <w:rPr>
          <w:b/>
          <w:sz w:val="24"/>
          <w:lang w:val="uk-UA"/>
        </w:rPr>
        <w:t xml:space="preserve"> </w:t>
      </w:r>
      <w:r w:rsidR="00660248">
        <w:rPr>
          <w:b/>
          <w:sz w:val="24"/>
          <w:lang w:val="uk-UA"/>
        </w:rPr>
        <w:t>Яке з тверджень про озера України є неправильним?</w:t>
      </w:r>
      <w:r w:rsidRPr="00883667">
        <w:rPr>
          <w:b/>
          <w:sz w:val="24"/>
          <w:lang w:val="uk-UA"/>
        </w:rPr>
        <w:br/>
      </w:r>
      <w:r>
        <w:rPr>
          <w:sz w:val="24"/>
          <w:lang w:val="uk-UA"/>
        </w:rPr>
        <w:t xml:space="preserve">1) </w:t>
      </w:r>
      <w:r w:rsidR="00660248">
        <w:rPr>
          <w:sz w:val="24"/>
          <w:lang w:val="uk-UA"/>
        </w:rPr>
        <w:t>Улоговина озера Світязь за походженням - карстове</w:t>
      </w:r>
      <w:r w:rsidRPr="00883667">
        <w:rPr>
          <w:sz w:val="24"/>
          <w:lang w:val="uk-UA"/>
        </w:rPr>
        <w:t>;</w:t>
      </w:r>
      <w:r w:rsidRPr="00883667">
        <w:rPr>
          <w:sz w:val="24"/>
          <w:lang w:val="uk-UA"/>
        </w:rPr>
        <w:br/>
      </w:r>
      <w:r>
        <w:rPr>
          <w:sz w:val="24"/>
          <w:lang w:val="uk-UA"/>
        </w:rPr>
        <w:t xml:space="preserve">2) </w:t>
      </w:r>
      <w:r w:rsidR="00660248">
        <w:rPr>
          <w:sz w:val="24"/>
          <w:lang w:val="uk-UA"/>
        </w:rPr>
        <w:t xml:space="preserve">озера Синевир у Карпатах – </w:t>
      </w:r>
      <w:proofErr w:type="spellStart"/>
      <w:r w:rsidR="00660248">
        <w:rPr>
          <w:sz w:val="24"/>
          <w:lang w:val="uk-UA"/>
        </w:rPr>
        <w:t>обвально</w:t>
      </w:r>
      <w:proofErr w:type="spellEnd"/>
      <w:r w:rsidR="00660248">
        <w:rPr>
          <w:sz w:val="24"/>
          <w:lang w:val="uk-UA"/>
        </w:rPr>
        <w:t xml:space="preserve"> - загатне</w:t>
      </w:r>
      <w:r w:rsidRPr="00883667">
        <w:rPr>
          <w:sz w:val="24"/>
          <w:lang w:val="uk-UA"/>
        </w:rPr>
        <w:t>;</w:t>
      </w:r>
      <w:r w:rsidRPr="00883667">
        <w:rPr>
          <w:sz w:val="24"/>
          <w:lang w:val="uk-UA"/>
        </w:rPr>
        <w:br/>
      </w:r>
      <w:r>
        <w:rPr>
          <w:sz w:val="24"/>
          <w:lang w:val="uk-UA"/>
        </w:rPr>
        <w:t xml:space="preserve">3) </w:t>
      </w:r>
      <w:r w:rsidR="00660248">
        <w:rPr>
          <w:sz w:val="24"/>
          <w:lang w:val="uk-UA"/>
        </w:rPr>
        <w:t>у Кримських горах багато озер у суфозійних просадках</w:t>
      </w:r>
      <w:r>
        <w:rPr>
          <w:sz w:val="24"/>
          <w:lang w:val="uk-UA"/>
        </w:rPr>
        <w:t>;</w:t>
      </w:r>
      <w:r w:rsidRPr="00883667">
        <w:rPr>
          <w:sz w:val="24"/>
          <w:lang w:val="uk-UA"/>
        </w:rPr>
        <w:br/>
      </w:r>
      <w:r>
        <w:rPr>
          <w:sz w:val="24"/>
          <w:lang w:val="uk-UA"/>
        </w:rPr>
        <w:t xml:space="preserve">4) </w:t>
      </w:r>
      <w:r w:rsidR="00660248">
        <w:rPr>
          <w:sz w:val="24"/>
          <w:lang w:val="uk-UA"/>
        </w:rPr>
        <w:t>у Харківській області переважають озера - стариці</w:t>
      </w:r>
      <w:r>
        <w:rPr>
          <w:sz w:val="24"/>
          <w:lang w:val="uk-UA"/>
        </w:rPr>
        <w:t>.</w:t>
      </w:r>
      <w:r>
        <w:rPr>
          <w:sz w:val="24"/>
          <w:lang w:val="uk-UA"/>
        </w:rPr>
        <w:br/>
      </w:r>
      <w:r>
        <w:rPr>
          <w:b/>
          <w:sz w:val="24"/>
          <w:lang w:val="uk-UA"/>
        </w:rPr>
        <w:t>8</w:t>
      </w:r>
      <w:r w:rsidRPr="00883667">
        <w:rPr>
          <w:b/>
          <w:sz w:val="24"/>
          <w:lang w:val="uk-UA"/>
        </w:rPr>
        <w:t>.</w:t>
      </w:r>
      <w:r>
        <w:rPr>
          <w:b/>
          <w:sz w:val="24"/>
          <w:lang w:val="uk-UA"/>
        </w:rPr>
        <w:t xml:space="preserve"> </w:t>
      </w:r>
      <w:r w:rsidR="00660248">
        <w:rPr>
          <w:b/>
          <w:sz w:val="24"/>
          <w:lang w:val="uk-UA"/>
        </w:rPr>
        <w:t>Оберіть правильне твердження:</w:t>
      </w:r>
      <w:r w:rsidRPr="00883667">
        <w:rPr>
          <w:b/>
          <w:sz w:val="24"/>
          <w:lang w:val="uk-UA"/>
        </w:rPr>
        <w:br/>
      </w:r>
      <w:r w:rsidR="00660248">
        <w:rPr>
          <w:sz w:val="24"/>
          <w:lang w:val="uk-UA"/>
        </w:rPr>
        <w:t>а</w:t>
      </w:r>
      <w:r>
        <w:rPr>
          <w:sz w:val="24"/>
          <w:lang w:val="uk-UA"/>
        </w:rPr>
        <w:t xml:space="preserve">) </w:t>
      </w:r>
      <w:r w:rsidR="00D42818">
        <w:rPr>
          <w:sz w:val="24"/>
          <w:lang w:val="uk-UA"/>
        </w:rPr>
        <w:t>Чорне море має високу біологічну продуктивність</w:t>
      </w:r>
      <w:r w:rsidRPr="00883667">
        <w:rPr>
          <w:sz w:val="24"/>
          <w:lang w:val="uk-UA"/>
        </w:rPr>
        <w:t>;</w:t>
      </w:r>
      <w:r w:rsidRPr="00883667">
        <w:rPr>
          <w:sz w:val="24"/>
          <w:lang w:val="uk-UA"/>
        </w:rPr>
        <w:br/>
      </w:r>
      <w:r w:rsidR="00660248">
        <w:rPr>
          <w:sz w:val="24"/>
          <w:lang w:val="uk-UA"/>
        </w:rPr>
        <w:t>б</w:t>
      </w:r>
      <w:r>
        <w:rPr>
          <w:sz w:val="24"/>
          <w:lang w:val="uk-UA"/>
        </w:rPr>
        <w:t xml:space="preserve">) </w:t>
      </w:r>
      <w:r w:rsidR="00D42818">
        <w:rPr>
          <w:sz w:val="24"/>
          <w:lang w:val="uk-UA"/>
        </w:rPr>
        <w:t>солоність Чорного моря удвічі нижча за середню солоність Світового океану</w:t>
      </w:r>
      <w:r w:rsidRPr="00883667">
        <w:rPr>
          <w:sz w:val="24"/>
          <w:lang w:val="uk-UA"/>
        </w:rPr>
        <w:t>;</w:t>
      </w:r>
      <w:r w:rsidRPr="00883667">
        <w:rPr>
          <w:sz w:val="24"/>
          <w:lang w:val="uk-UA"/>
        </w:rPr>
        <w:br/>
      </w:r>
      <w:r w:rsidR="00660248">
        <w:rPr>
          <w:sz w:val="24"/>
          <w:lang w:val="uk-UA"/>
        </w:rPr>
        <w:t>в</w:t>
      </w:r>
      <w:r>
        <w:rPr>
          <w:sz w:val="24"/>
          <w:lang w:val="uk-UA"/>
        </w:rPr>
        <w:t xml:space="preserve">) </w:t>
      </w:r>
      <w:r w:rsidR="00D42818">
        <w:rPr>
          <w:sz w:val="24"/>
          <w:lang w:val="uk-UA"/>
        </w:rPr>
        <w:t>шар сірководню у Чорному морі починається з глибини 1000 метрів</w:t>
      </w:r>
      <w:r>
        <w:rPr>
          <w:sz w:val="24"/>
          <w:lang w:val="uk-UA"/>
        </w:rPr>
        <w:t>;</w:t>
      </w:r>
      <w:r w:rsidRPr="00883667">
        <w:rPr>
          <w:sz w:val="24"/>
          <w:lang w:val="uk-UA"/>
        </w:rPr>
        <w:br/>
      </w:r>
      <w:r w:rsidR="00660248">
        <w:rPr>
          <w:sz w:val="24"/>
          <w:lang w:val="uk-UA"/>
        </w:rPr>
        <w:lastRenderedPageBreak/>
        <w:t>г</w:t>
      </w:r>
      <w:r>
        <w:rPr>
          <w:sz w:val="24"/>
          <w:lang w:val="uk-UA"/>
        </w:rPr>
        <w:t xml:space="preserve">) </w:t>
      </w:r>
      <w:r w:rsidR="00D42818">
        <w:rPr>
          <w:sz w:val="24"/>
          <w:lang w:val="uk-UA"/>
        </w:rPr>
        <w:t>взимку замерзає південно-східна акваторія Чорного моря</w:t>
      </w:r>
      <w:r>
        <w:rPr>
          <w:sz w:val="24"/>
          <w:lang w:val="uk-UA"/>
        </w:rPr>
        <w:t>.</w:t>
      </w:r>
      <w:r>
        <w:rPr>
          <w:sz w:val="24"/>
          <w:lang w:val="uk-UA"/>
        </w:rPr>
        <w:br/>
      </w:r>
      <w:r w:rsidR="002D468D">
        <w:rPr>
          <w:b/>
          <w:sz w:val="24"/>
          <w:lang w:val="uk-UA"/>
        </w:rPr>
        <w:t xml:space="preserve">9. </w:t>
      </w:r>
      <w:r w:rsidR="00D42818">
        <w:rPr>
          <w:b/>
          <w:sz w:val="24"/>
          <w:lang w:val="uk-UA"/>
        </w:rPr>
        <w:t xml:space="preserve">Геохронологічна таблиця це наочне зображення історії розвитку Землі. Який період з </w:t>
      </w:r>
      <w:proofErr w:type="spellStart"/>
      <w:r w:rsidR="00D42818">
        <w:rPr>
          <w:b/>
          <w:sz w:val="24"/>
          <w:lang w:val="uk-UA"/>
        </w:rPr>
        <w:t>нижчевказаних</w:t>
      </w:r>
      <w:proofErr w:type="spellEnd"/>
      <w:r w:rsidR="00D42818">
        <w:rPr>
          <w:b/>
          <w:sz w:val="24"/>
          <w:lang w:val="uk-UA"/>
        </w:rPr>
        <w:t xml:space="preserve"> не є періодом палеозойської ери?</w:t>
      </w:r>
      <w:r w:rsidR="002D468D" w:rsidRPr="00883667">
        <w:rPr>
          <w:b/>
          <w:sz w:val="24"/>
          <w:lang w:val="uk-UA"/>
        </w:rPr>
        <w:br/>
      </w:r>
      <w:r w:rsidR="00D42818">
        <w:rPr>
          <w:sz w:val="24"/>
          <w:lang w:val="uk-UA"/>
        </w:rPr>
        <w:t>а</w:t>
      </w:r>
      <w:r w:rsidR="002D468D">
        <w:rPr>
          <w:sz w:val="24"/>
          <w:lang w:val="uk-UA"/>
        </w:rPr>
        <w:t xml:space="preserve">) </w:t>
      </w:r>
      <w:r w:rsidR="00D42818">
        <w:rPr>
          <w:sz w:val="24"/>
          <w:lang w:val="uk-UA"/>
        </w:rPr>
        <w:t>кембрій</w:t>
      </w:r>
      <w:r w:rsidR="002D468D" w:rsidRPr="00883667">
        <w:rPr>
          <w:sz w:val="24"/>
          <w:lang w:val="uk-UA"/>
        </w:rPr>
        <w:t>;</w:t>
      </w:r>
      <w:r w:rsidR="002D468D" w:rsidRPr="00883667">
        <w:rPr>
          <w:sz w:val="24"/>
          <w:lang w:val="uk-UA"/>
        </w:rPr>
        <w:br/>
      </w:r>
      <w:r w:rsidR="00D42818">
        <w:rPr>
          <w:sz w:val="24"/>
          <w:lang w:val="uk-UA"/>
        </w:rPr>
        <w:t>б</w:t>
      </w:r>
      <w:r w:rsidR="002D468D">
        <w:rPr>
          <w:sz w:val="24"/>
          <w:lang w:val="uk-UA"/>
        </w:rPr>
        <w:t xml:space="preserve">) </w:t>
      </w:r>
      <w:proofErr w:type="spellStart"/>
      <w:r w:rsidR="00D42818">
        <w:rPr>
          <w:sz w:val="24"/>
          <w:lang w:val="uk-UA"/>
        </w:rPr>
        <w:t>ордовик</w:t>
      </w:r>
      <w:proofErr w:type="spellEnd"/>
      <w:r w:rsidR="002D468D" w:rsidRPr="00883667">
        <w:rPr>
          <w:sz w:val="24"/>
          <w:lang w:val="uk-UA"/>
        </w:rPr>
        <w:t>;</w:t>
      </w:r>
      <w:r w:rsidR="002D468D" w:rsidRPr="00883667">
        <w:rPr>
          <w:sz w:val="24"/>
          <w:lang w:val="uk-UA"/>
        </w:rPr>
        <w:br/>
      </w:r>
      <w:r w:rsidR="00D42818">
        <w:rPr>
          <w:sz w:val="24"/>
          <w:lang w:val="uk-UA"/>
        </w:rPr>
        <w:t>в</w:t>
      </w:r>
      <w:r w:rsidR="002D468D">
        <w:rPr>
          <w:sz w:val="24"/>
          <w:lang w:val="uk-UA"/>
        </w:rPr>
        <w:t xml:space="preserve">) </w:t>
      </w:r>
      <w:r w:rsidR="00D42818">
        <w:rPr>
          <w:sz w:val="24"/>
          <w:lang w:val="uk-UA"/>
        </w:rPr>
        <w:t>карбон (кам’яновугільний)</w:t>
      </w:r>
      <w:r w:rsidR="002D468D">
        <w:rPr>
          <w:sz w:val="24"/>
          <w:lang w:val="uk-UA"/>
        </w:rPr>
        <w:t>;</w:t>
      </w:r>
      <w:r w:rsidR="002D468D" w:rsidRPr="00883667">
        <w:rPr>
          <w:sz w:val="24"/>
          <w:lang w:val="uk-UA"/>
        </w:rPr>
        <w:br/>
      </w:r>
      <w:r w:rsidR="00D42818">
        <w:rPr>
          <w:sz w:val="24"/>
          <w:lang w:val="uk-UA"/>
        </w:rPr>
        <w:t>г</w:t>
      </w:r>
      <w:r w:rsidR="002D468D">
        <w:rPr>
          <w:sz w:val="24"/>
          <w:lang w:val="uk-UA"/>
        </w:rPr>
        <w:t xml:space="preserve">) </w:t>
      </w:r>
      <w:r w:rsidR="00D42818">
        <w:rPr>
          <w:sz w:val="24"/>
          <w:lang w:val="uk-UA"/>
        </w:rPr>
        <w:t>юра</w:t>
      </w:r>
      <w:r w:rsidR="002D468D">
        <w:rPr>
          <w:sz w:val="24"/>
          <w:lang w:val="uk-UA"/>
        </w:rPr>
        <w:t>.</w:t>
      </w:r>
      <w:r w:rsidR="002D468D">
        <w:rPr>
          <w:sz w:val="24"/>
          <w:lang w:val="uk-UA"/>
        </w:rPr>
        <w:br/>
      </w:r>
      <w:r w:rsidR="002D468D">
        <w:rPr>
          <w:b/>
          <w:sz w:val="24"/>
          <w:lang w:val="uk-UA"/>
        </w:rPr>
        <w:t>10</w:t>
      </w:r>
      <w:r w:rsidR="002D468D" w:rsidRPr="00883667">
        <w:rPr>
          <w:b/>
          <w:sz w:val="24"/>
          <w:lang w:val="uk-UA"/>
        </w:rPr>
        <w:t>.</w:t>
      </w:r>
      <w:r w:rsidR="002D468D">
        <w:rPr>
          <w:b/>
          <w:sz w:val="24"/>
          <w:lang w:val="uk-UA"/>
        </w:rPr>
        <w:t xml:space="preserve"> </w:t>
      </w:r>
      <w:r w:rsidR="0039509D">
        <w:rPr>
          <w:b/>
          <w:sz w:val="24"/>
          <w:lang w:val="uk-UA"/>
        </w:rPr>
        <w:t>Скільки адміністративних областей України межує з Росією?</w:t>
      </w:r>
      <w:r w:rsidR="002D468D" w:rsidRPr="00883667">
        <w:rPr>
          <w:b/>
          <w:sz w:val="24"/>
          <w:lang w:val="uk-UA"/>
        </w:rPr>
        <w:t>:</w:t>
      </w:r>
      <w:r w:rsidR="002D468D" w:rsidRPr="00883667">
        <w:rPr>
          <w:b/>
          <w:sz w:val="24"/>
          <w:lang w:val="uk-UA"/>
        </w:rPr>
        <w:br/>
      </w:r>
      <w:r w:rsidR="0039509D">
        <w:rPr>
          <w:sz w:val="24"/>
          <w:lang w:val="uk-UA"/>
        </w:rPr>
        <w:t>а</w:t>
      </w:r>
      <w:r w:rsidR="002D468D">
        <w:rPr>
          <w:sz w:val="24"/>
          <w:lang w:val="uk-UA"/>
        </w:rPr>
        <w:t xml:space="preserve">) </w:t>
      </w:r>
      <w:r w:rsidR="0039509D">
        <w:rPr>
          <w:sz w:val="24"/>
          <w:lang w:val="uk-UA"/>
        </w:rPr>
        <w:t>чотири</w:t>
      </w:r>
      <w:r w:rsidR="002D468D" w:rsidRPr="00883667">
        <w:rPr>
          <w:sz w:val="24"/>
          <w:lang w:val="uk-UA"/>
        </w:rPr>
        <w:t>;</w:t>
      </w:r>
      <w:r w:rsidR="002D468D" w:rsidRPr="00883667">
        <w:rPr>
          <w:sz w:val="24"/>
          <w:lang w:val="uk-UA"/>
        </w:rPr>
        <w:br/>
      </w:r>
      <w:r w:rsidR="0039509D">
        <w:rPr>
          <w:sz w:val="24"/>
          <w:lang w:val="uk-UA"/>
        </w:rPr>
        <w:t>б</w:t>
      </w:r>
      <w:r w:rsidR="002D468D">
        <w:rPr>
          <w:sz w:val="24"/>
          <w:lang w:val="uk-UA"/>
        </w:rPr>
        <w:t>)</w:t>
      </w:r>
      <w:r w:rsidR="0039509D">
        <w:rPr>
          <w:sz w:val="24"/>
          <w:lang w:val="uk-UA"/>
        </w:rPr>
        <w:t xml:space="preserve"> п’ять</w:t>
      </w:r>
      <w:r w:rsidR="008A6B45">
        <w:rPr>
          <w:sz w:val="24"/>
          <w:lang w:val="uk-UA"/>
        </w:rPr>
        <w:t>;</w:t>
      </w:r>
      <w:r w:rsidR="002D468D" w:rsidRPr="00883667">
        <w:rPr>
          <w:sz w:val="24"/>
          <w:lang w:val="uk-UA"/>
        </w:rPr>
        <w:br/>
      </w:r>
      <w:r w:rsidR="0039509D">
        <w:rPr>
          <w:sz w:val="24"/>
          <w:lang w:val="uk-UA"/>
        </w:rPr>
        <w:t>в</w:t>
      </w:r>
      <w:r w:rsidR="002D468D">
        <w:rPr>
          <w:sz w:val="24"/>
          <w:lang w:val="uk-UA"/>
        </w:rPr>
        <w:t xml:space="preserve">) </w:t>
      </w:r>
      <w:r w:rsidR="0039509D">
        <w:rPr>
          <w:sz w:val="24"/>
          <w:lang w:val="uk-UA"/>
        </w:rPr>
        <w:t>шість</w:t>
      </w:r>
      <w:r w:rsidR="002D468D">
        <w:rPr>
          <w:sz w:val="24"/>
          <w:lang w:val="uk-UA"/>
        </w:rPr>
        <w:t>;</w:t>
      </w:r>
      <w:r w:rsidR="008A6B45">
        <w:rPr>
          <w:sz w:val="24"/>
          <w:lang w:val="uk-UA"/>
        </w:rPr>
        <w:t xml:space="preserve"> </w:t>
      </w:r>
      <w:r w:rsidR="002D468D" w:rsidRPr="00883667">
        <w:rPr>
          <w:sz w:val="24"/>
          <w:lang w:val="uk-UA"/>
        </w:rPr>
        <w:br/>
      </w:r>
      <w:r w:rsidR="0039509D">
        <w:rPr>
          <w:sz w:val="24"/>
          <w:lang w:val="uk-UA"/>
        </w:rPr>
        <w:t>г</w:t>
      </w:r>
      <w:r w:rsidR="002D468D">
        <w:rPr>
          <w:sz w:val="24"/>
          <w:lang w:val="uk-UA"/>
        </w:rPr>
        <w:t xml:space="preserve">) </w:t>
      </w:r>
      <w:r w:rsidR="0039509D">
        <w:rPr>
          <w:sz w:val="24"/>
          <w:lang w:val="uk-UA"/>
        </w:rPr>
        <w:t>сім</w:t>
      </w:r>
      <w:r w:rsidR="002D468D">
        <w:rPr>
          <w:sz w:val="24"/>
          <w:lang w:val="uk-UA"/>
        </w:rPr>
        <w:t>.</w:t>
      </w:r>
    </w:p>
    <w:p w:rsidR="00CC4752" w:rsidRDefault="002D468D" w:rsidP="0039509D">
      <w:pPr>
        <w:rPr>
          <w:sz w:val="24"/>
          <w:lang w:val="uk-UA"/>
        </w:rPr>
      </w:pPr>
      <w:r>
        <w:rPr>
          <w:sz w:val="24"/>
          <w:lang w:val="uk-UA"/>
        </w:rPr>
        <w:br/>
      </w:r>
      <w:r w:rsidR="00CC4752" w:rsidRPr="00883667">
        <w:rPr>
          <w:i/>
          <w:sz w:val="24"/>
          <w:lang w:val="uk-UA"/>
        </w:rPr>
        <w:t>Те</w:t>
      </w:r>
      <w:r w:rsidR="0039509D">
        <w:rPr>
          <w:i/>
          <w:sz w:val="24"/>
          <w:lang w:val="uk-UA"/>
        </w:rPr>
        <w:t>оретичний </w:t>
      </w:r>
      <w:r w:rsidR="00CC4752">
        <w:rPr>
          <w:i/>
          <w:sz w:val="24"/>
          <w:lang w:val="uk-UA"/>
        </w:rPr>
        <w:t>блок</w:t>
      </w:r>
      <w:r w:rsidR="00CC4752" w:rsidRPr="00883667">
        <w:rPr>
          <w:b/>
          <w:sz w:val="24"/>
          <w:lang w:val="uk-UA"/>
        </w:rPr>
        <w:br/>
        <w:t>1.</w:t>
      </w:r>
      <w:r w:rsidR="00CC4752">
        <w:rPr>
          <w:b/>
          <w:sz w:val="24"/>
          <w:lang w:val="uk-UA"/>
        </w:rPr>
        <w:t xml:space="preserve"> </w:t>
      </w:r>
      <w:r w:rsidR="0039509D">
        <w:rPr>
          <w:b/>
          <w:sz w:val="24"/>
          <w:lang w:val="uk-UA"/>
        </w:rPr>
        <w:t xml:space="preserve">Дайте характеристику геополітичному положенню України, назвіть його позитивні та негативні риси </w:t>
      </w:r>
      <w:r w:rsidR="00657906">
        <w:rPr>
          <w:b/>
          <w:sz w:val="24"/>
          <w:lang w:val="uk-UA"/>
        </w:rPr>
        <w:t>.</w:t>
      </w:r>
      <w:r w:rsidR="0039509D">
        <w:rPr>
          <w:b/>
          <w:sz w:val="24"/>
          <w:lang w:val="uk-UA"/>
        </w:rPr>
        <w:t xml:space="preserve"> Який розвиток подій в Україні, або у світі призведе, на Вашу думку, до покращення цього положення?</w:t>
      </w:r>
      <w:r w:rsidR="00657906">
        <w:rPr>
          <w:b/>
          <w:sz w:val="24"/>
          <w:lang w:val="uk-UA"/>
        </w:rPr>
        <w:t> </w:t>
      </w:r>
      <w:r w:rsidR="00CC4752" w:rsidRPr="00CC4752">
        <w:rPr>
          <w:sz w:val="24"/>
          <w:lang w:val="uk-UA"/>
        </w:rPr>
        <w:t>Отже</w:t>
      </w:r>
      <w:r w:rsidR="00CC4752">
        <w:rPr>
          <w:sz w:val="24"/>
          <w:lang w:val="uk-UA"/>
        </w:rPr>
        <w:t>,</w:t>
      </w:r>
      <w:r w:rsidR="00CC4752">
        <w:rPr>
          <w:b/>
          <w:sz w:val="24"/>
          <w:lang w:val="uk-UA"/>
        </w:rPr>
        <w:t xml:space="preserve"> </w:t>
      </w:r>
      <w:r w:rsidR="00CC4752">
        <w:rPr>
          <w:b/>
          <w:sz w:val="24"/>
          <w:lang w:val="uk-UA"/>
        </w:rPr>
        <w:br/>
      </w:r>
      <w:r w:rsidR="00657906">
        <w:rPr>
          <w:sz w:val="24"/>
          <w:lang w:val="uk-UA"/>
        </w:rPr>
        <w:t>а) </w:t>
      </w:r>
      <w:r w:rsidR="0039509D">
        <w:rPr>
          <w:sz w:val="24"/>
          <w:lang w:val="uk-UA"/>
        </w:rPr>
        <w:t>розкрийте поняття (геополітичне положення країни)</w:t>
      </w:r>
      <w:r w:rsidR="00657906">
        <w:rPr>
          <w:sz w:val="24"/>
          <w:lang w:val="uk-UA"/>
        </w:rPr>
        <w:t>;</w:t>
      </w:r>
      <w:r w:rsidR="00657906">
        <w:rPr>
          <w:sz w:val="24"/>
          <w:lang w:val="uk-UA"/>
        </w:rPr>
        <w:br/>
        <w:t>б) назвіть </w:t>
      </w:r>
      <w:r w:rsidR="0039509D">
        <w:rPr>
          <w:sz w:val="24"/>
          <w:lang w:val="uk-UA"/>
        </w:rPr>
        <w:t>риси геополітичного положення України, прокоментуйте їх</w:t>
      </w:r>
      <w:r w:rsidR="00CC4752" w:rsidRPr="00CC4752">
        <w:rPr>
          <w:sz w:val="24"/>
          <w:lang w:val="uk-UA"/>
        </w:rPr>
        <w:t>;</w:t>
      </w:r>
      <w:r w:rsidR="00CC4752" w:rsidRPr="00CC4752">
        <w:rPr>
          <w:sz w:val="24"/>
          <w:lang w:val="uk-UA"/>
        </w:rPr>
        <w:br/>
        <w:t xml:space="preserve">в) </w:t>
      </w:r>
      <w:r w:rsidR="0039509D">
        <w:rPr>
          <w:sz w:val="24"/>
          <w:lang w:val="uk-UA"/>
        </w:rPr>
        <w:t>зробіть прогноз</w:t>
      </w:r>
      <w:r w:rsidR="00CC4752" w:rsidRPr="00CC4752">
        <w:rPr>
          <w:sz w:val="24"/>
          <w:lang w:val="uk-UA"/>
        </w:rPr>
        <w:t>.</w:t>
      </w:r>
    </w:p>
    <w:p w:rsidR="00CC4752" w:rsidRDefault="00CC4752" w:rsidP="00657906">
      <w:pPr>
        <w:jc w:val="both"/>
        <w:rPr>
          <w:sz w:val="24"/>
          <w:lang w:val="uk-UA"/>
        </w:rPr>
      </w:pPr>
      <w:r>
        <w:rPr>
          <w:b/>
          <w:sz w:val="24"/>
          <w:lang w:val="uk-UA"/>
        </w:rPr>
        <w:t>2</w:t>
      </w:r>
      <w:r w:rsidRPr="00883667">
        <w:rPr>
          <w:b/>
          <w:sz w:val="24"/>
          <w:lang w:val="uk-UA"/>
        </w:rPr>
        <w:t>.</w:t>
      </w:r>
      <w:r>
        <w:rPr>
          <w:b/>
          <w:sz w:val="24"/>
          <w:lang w:val="uk-UA"/>
        </w:rPr>
        <w:t xml:space="preserve"> </w:t>
      </w:r>
      <w:r w:rsidR="0039509D">
        <w:rPr>
          <w:b/>
          <w:sz w:val="24"/>
          <w:lang w:val="uk-UA"/>
        </w:rPr>
        <w:t>У період від 1993 до 2014 р. кількість населення України зменшилось на 6,8 млн. осіб. Частково це відбулося за рахунок перевищення еміграції над імміграцією. Назвіть та розкрийте іншу причину зменшення кількості населення. Які заходи, на Вашу думку, можуть призвести до покращення демографічної ситуації</w:t>
      </w:r>
      <w:r w:rsidR="009802E4">
        <w:rPr>
          <w:b/>
          <w:sz w:val="24"/>
          <w:lang w:val="uk-UA"/>
        </w:rPr>
        <w:t>? </w:t>
      </w:r>
      <w:r w:rsidRPr="00CC4752">
        <w:rPr>
          <w:sz w:val="24"/>
          <w:lang w:val="uk-UA"/>
        </w:rPr>
        <w:t>Отже,</w:t>
      </w:r>
      <w:r w:rsidR="00657906">
        <w:rPr>
          <w:sz w:val="24"/>
          <w:lang w:val="uk-UA"/>
        </w:rPr>
        <w:br/>
        <w:t>а) розкрийте поняття «</w:t>
      </w:r>
      <w:r w:rsidR="0039509D">
        <w:rPr>
          <w:sz w:val="24"/>
          <w:lang w:val="uk-UA"/>
        </w:rPr>
        <w:t>населення</w:t>
      </w:r>
      <w:r w:rsidR="00657906">
        <w:rPr>
          <w:sz w:val="24"/>
          <w:lang w:val="uk-UA"/>
        </w:rPr>
        <w:t>»;</w:t>
      </w:r>
      <w:r w:rsidR="00657906">
        <w:rPr>
          <w:sz w:val="24"/>
          <w:lang w:val="uk-UA"/>
        </w:rPr>
        <w:br/>
        <w:t>б) </w:t>
      </w:r>
      <w:r>
        <w:rPr>
          <w:sz w:val="24"/>
          <w:lang w:val="uk-UA"/>
        </w:rPr>
        <w:t>назвіть</w:t>
      </w:r>
      <w:r w:rsidR="00657906">
        <w:rPr>
          <w:sz w:val="24"/>
          <w:lang w:val="uk-UA"/>
        </w:rPr>
        <w:t> </w:t>
      </w:r>
      <w:r w:rsidR="0039509D">
        <w:rPr>
          <w:sz w:val="24"/>
          <w:lang w:val="uk-UA"/>
        </w:rPr>
        <w:t>причини, що впливають на кількість населення</w:t>
      </w:r>
      <w:r w:rsidR="00657906">
        <w:rPr>
          <w:sz w:val="24"/>
          <w:lang w:val="uk-UA"/>
        </w:rPr>
        <w:t>;</w:t>
      </w:r>
      <w:r w:rsidR="00657906">
        <w:rPr>
          <w:sz w:val="24"/>
          <w:lang w:val="uk-UA"/>
        </w:rPr>
        <w:br/>
        <w:t>в) </w:t>
      </w:r>
      <w:r w:rsidR="009E6E1B">
        <w:rPr>
          <w:sz w:val="24"/>
          <w:lang w:val="uk-UA"/>
        </w:rPr>
        <w:t>розкрийте основну причину зменшення кількості населення</w:t>
      </w:r>
      <w:r>
        <w:rPr>
          <w:sz w:val="24"/>
          <w:lang w:val="uk-UA"/>
        </w:rPr>
        <w:t>;</w:t>
      </w:r>
      <w:r>
        <w:rPr>
          <w:sz w:val="24"/>
          <w:lang w:val="uk-UA"/>
        </w:rPr>
        <w:br/>
        <w:t xml:space="preserve">г) </w:t>
      </w:r>
      <w:r w:rsidR="009E6E1B">
        <w:rPr>
          <w:sz w:val="24"/>
          <w:lang w:val="uk-UA"/>
        </w:rPr>
        <w:t>зробіть прогноз</w:t>
      </w:r>
      <w:r>
        <w:rPr>
          <w:sz w:val="24"/>
          <w:lang w:val="uk-UA"/>
        </w:rPr>
        <w:t>.</w:t>
      </w:r>
    </w:p>
    <w:p w:rsidR="00F028C7" w:rsidRPr="00F028C7" w:rsidRDefault="00F028C7" w:rsidP="00F028C7">
      <w:pPr>
        <w:rPr>
          <w:b/>
          <w:sz w:val="24"/>
          <w:lang w:val="uk-UA"/>
        </w:rPr>
      </w:pPr>
      <w:r>
        <w:rPr>
          <w:i/>
          <w:sz w:val="24"/>
          <w:lang w:val="uk-UA"/>
        </w:rPr>
        <w:t>Практичний блок</w:t>
      </w:r>
      <w:r>
        <w:rPr>
          <w:i/>
          <w:sz w:val="24"/>
          <w:lang w:val="uk-UA"/>
        </w:rPr>
        <w:br/>
      </w:r>
      <w:r w:rsidRPr="00883667">
        <w:rPr>
          <w:b/>
          <w:sz w:val="24"/>
          <w:lang w:val="uk-UA"/>
        </w:rPr>
        <w:t>1.</w:t>
      </w:r>
      <w:r>
        <w:rPr>
          <w:b/>
          <w:sz w:val="24"/>
          <w:lang w:val="uk-UA"/>
        </w:rPr>
        <w:t xml:space="preserve"> </w:t>
      </w:r>
      <w:r w:rsidR="009E6E1B">
        <w:rPr>
          <w:b/>
          <w:sz w:val="24"/>
          <w:lang w:val="uk-UA"/>
        </w:rPr>
        <w:t>За наведеними кліматичними характеристиками визначте кліматичні області помірного поясу і допишіть їх у таблицю</w:t>
      </w:r>
      <w:r>
        <w:rPr>
          <w:b/>
          <w:sz w:val="24"/>
          <w:lang w:val="uk-UA"/>
        </w:rPr>
        <w:t>.</w:t>
      </w:r>
    </w:p>
    <w:tbl>
      <w:tblPr>
        <w:tblStyle w:val="a4"/>
        <w:tblW w:w="0" w:type="auto"/>
        <w:jc w:val="center"/>
        <w:tblLook w:val="04A0" w:firstRow="1" w:lastRow="0" w:firstColumn="1" w:lastColumn="0" w:noHBand="0" w:noVBand="1"/>
      </w:tblPr>
      <w:tblGrid>
        <w:gridCol w:w="1526"/>
        <w:gridCol w:w="2036"/>
        <w:gridCol w:w="1366"/>
        <w:gridCol w:w="2551"/>
        <w:gridCol w:w="1560"/>
        <w:gridCol w:w="1643"/>
      </w:tblGrid>
      <w:tr w:rsidR="00311F59" w:rsidRPr="00311F59" w:rsidTr="00311F59">
        <w:trPr>
          <w:jc w:val="center"/>
        </w:trPr>
        <w:tc>
          <w:tcPr>
            <w:tcW w:w="1526" w:type="dxa"/>
            <w:vMerge w:val="restart"/>
          </w:tcPr>
          <w:p w:rsidR="00311F59" w:rsidRPr="00311F59" w:rsidRDefault="00311F59" w:rsidP="00311F59">
            <w:pPr>
              <w:jc w:val="center"/>
              <w:rPr>
                <w:sz w:val="24"/>
                <w:lang w:val="uk-UA"/>
              </w:rPr>
            </w:pPr>
            <w:r w:rsidRPr="00311F59">
              <w:rPr>
                <w:sz w:val="24"/>
                <w:lang w:val="uk-UA"/>
              </w:rPr>
              <w:t>Кліматична область</w:t>
            </w:r>
          </w:p>
        </w:tc>
        <w:tc>
          <w:tcPr>
            <w:tcW w:w="3402" w:type="dxa"/>
            <w:gridSpan w:val="2"/>
          </w:tcPr>
          <w:p w:rsidR="00311F59" w:rsidRPr="00311F59" w:rsidRDefault="00311F59" w:rsidP="00311F59">
            <w:pPr>
              <w:jc w:val="center"/>
              <w:rPr>
                <w:sz w:val="24"/>
                <w:lang w:val="uk-UA"/>
              </w:rPr>
            </w:pPr>
            <w:r w:rsidRPr="00311F59">
              <w:rPr>
                <w:sz w:val="24"/>
                <w:lang w:val="uk-UA"/>
              </w:rPr>
              <w:t xml:space="preserve">Середня температура повітря, </w:t>
            </w:r>
            <w:r w:rsidRPr="00311F59">
              <w:rPr>
                <w:sz w:val="24"/>
                <w:lang w:val="uk-UA"/>
              </w:rPr>
              <w:sym w:font="Symbol" w:char="F0B0"/>
            </w:r>
            <w:r w:rsidRPr="00311F59">
              <w:rPr>
                <w:sz w:val="24"/>
                <w:lang w:val="uk-UA"/>
              </w:rPr>
              <w:t>С</w:t>
            </w:r>
          </w:p>
        </w:tc>
        <w:tc>
          <w:tcPr>
            <w:tcW w:w="2551" w:type="dxa"/>
            <w:vMerge w:val="restart"/>
          </w:tcPr>
          <w:p w:rsidR="00311F59" w:rsidRPr="00311F59" w:rsidRDefault="00311F59" w:rsidP="00311F59">
            <w:pPr>
              <w:jc w:val="center"/>
              <w:rPr>
                <w:sz w:val="24"/>
                <w:lang w:val="uk-UA"/>
              </w:rPr>
            </w:pPr>
            <w:r w:rsidRPr="00311F59">
              <w:rPr>
                <w:sz w:val="24"/>
                <w:lang w:val="uk-UA"/>
              </w:rPr>
              <w:t>Річна кількість опадів, мм, режим випадання</w:t>
            </w:r>
          </w:p>
        </w:tc>
        <w:tc>
          <w:tcPr>
            <w:tcW w:w="3203" w:type="dxa"/>
            <w:gridSpan w:val="2"/>
          </w:tcPr>
          <w:p w:rsidR="00311F59" w:rsidRPr="00311F59" w:rsidRDefault="00311F59" w:rsidP="00311F59">
            <w:pPr>
              <w:jc w:val="center"/>
              <w:rPr>
                <w:sz w:val="24"/>
                <w:lang w:val="uk-UA"/>
              </w:rPr>
            </w:pPr>
            <w:r w:rsidRPr="00311F59">
              <w:rPr>
                <w:sz w:val="24"/>
                <w:lang w:val="uk-UA"/>
              </w:rPr>
              <w:t>Переважаючий напрям вітру. Переважаючі повітряні маси</w:t>
            </w:r>
          </w:p>
        </w:tc>
      </w:tr>
      <w:tr w:rsidR="00311F59" w:rsidRPr="00311F59" w:rsidTr="00311F59">
        <w:trPr>
          <w:jc w:val="center"/>
        </w:trPr>
        <w:tc>
          <w:tcPr>
            <w:tcW w:w="1526" w:type="dxa"/>
            <w:vMerge/>
          </w:tcPr>
          <w:p w:rsidR="00311F59" w:rsidRPr="00311F59" w:rsidRDefault="00311F59" w:rsidP="00311F59">
            <w:pPr>
              <w:jc w:val="center"/>
              <w:rPr>
                <w:sz w:val="24"/>
                <w:lang w:val="uk-UA"/>
              </w:rPr>
            </w:pPr>
          </w:p>
        </w:tc>
        <w:tc>
          <w:tcPr>
            <w:tcW w:w="2036" w:type="dxa"/>
          </w:tcPr>
          <w:p w:rsidR="00311F59" w:rsidRPr="00311F59" w:rsidRDefault="00311F59" w:rsidP="00311F59">
            <w:pPr>
              <w:jc w:val="center"/>
              <w:rPr>
                <w:sz w:val="24"/>
                <w:lang w:val="uk-UA"/>
              </w:rPr>
            </w:pPr>
            <w:r>
              <w:rPr>
                <w:sz w:val="24"/>
                <w:lang w:val="uk-UA"/>
              </w:rPr>
              <w:t>січень</w:t>
            </w:r>
          </w:p>
        </w:tc>
        <w:tc>
          <w:tcPr>
            <w:tcW w:w="1366" w:type="dxa"/>
          </w:tcPr>
          <w:p w:rsidR="00311F59" w:rsidRPr="00311F59" w:rsidRDefault="00311F59" w:rsidP="00311F59">
            <w:pPr>
              <w:jc w:val="center"/>
              <w:rPr>
                <w:sz w:val="24"/>
                <w:lang w:val="uk-UA"/>
              </w:rPr>
            </w:pPr>
            <w:r>
              <w:rPr>
                <w:sz w:val="24"/>
                <w:lang w:val="uk-UA"/>
              </w:rPr>
              <w:t>липень</w:t>
            </w:r>
          </w:p>
        </w:tc>
        <w:tc>
          <w:tcPr>
            <w:tcW w:w="2551" w:type="dxa"/>
            <w:vMerge/>
          </w:tcPr>
          <w:p w:rsidR="00311F59" w:rsidRPr="00311F59" w:rsidRDefault="00311F59" w:rsidP="00311F59">
            <w:pPr>
              <w:jc w:val="center"/>
              <w:rPr>
                <w:sz w:val="24"/>
                <w:lang w:val="uk-UA"/>
              </w:rPr>
            </w:pPr>
          </w:p>
        </w:tc>
        <w:tc>
          <w:tcPr>
            <w:tcW w:w="1560" w:type="dxa"/>
          </w:tcPr>
          <w:p w:rsidR="00311F59" w:rsidRPr="00311F59" w:rsidRDefault="00311F59" w:rsidP="00311F59">
            <w:pPr>
              <w:jc w:val="center"/>
              <w:rPr>
                <w:sz w:val="24"/>
                <w:lang w:val="uk-UA"/>
              </w:rPr>
            </w:pPr>
            <w:r>
              <w:rPr>
                <w:sz w:val="24"/>
                <w:lang w:val="uk-UA"/>
              </w:rPr>
              <w:t>січень</w:t>
            </w:r>
          </w:p>
        </w:tc>
        <w:tc>
          <w:tcPr>
            <w:tcW w:w="1643" w:type="dxa"/>
          </w:tcPr>
          <w:p w:rsidR="00311F59" w:rsidRPr="00311F59" w:rsidRDefault="00311F59" w:rsidP="00311F59">
            <w:pPr>
              <w:jc w:val="center"/>
              <w:rPr>
                <w:sz w:val="24"/>
                <w:lang w:val="uk-UA"/>
              </w:rPr>
            </w:pPr>
            <w:r>
              <w:rPr>
                <w:sz w:val="24"/>
                <w:lang w:val="uk-UA"/>
              </w:rPr>
              <w:t>липень</w:t>
            </w:r>
          </w:p>
        </w:tc>
      </w:tr>
      <w:tr w:rsidR="00311F59" w:rsidRPr="00311F59" w:rsidTr="00311F59">
        <w:trPr>
          <w:jc w:val="center"/>
        </w:trPr>
        <w:tc>
          <w:tcPr>
            <w:tcW w:w="1526" w:type="dxa"/>
          </w:tcPr>
          <w:p w:rsidR="009E6E1B" w:rsidRPr="00311F59" w:rsidRDefault="009E6E1B" w:rsidP="00311F59">
            <w:pPr>
              <w:jc w:val="center"/>
              <w:rPr>
                <w:sz w:val="24"/>
                <w:lang w:val="uk-UA"/>
              </w:rPr>
            </w:pPr>
          </w:p>
        </w:tc>
        <w:tc>
          <w:tcPr>
            <w:tcW w:w="2036" w:type="dxa"/>
          </w:tcPr>
          <w:p w:rsidR="009E6E1B" w:rsidRPr="00311F59" w:rsidRDefault="00311F59" w:rsidP="00311F59">
            <w:pPr>
              <w:jc w:val="center"/>
              <w:rPr>
                <w:sz w:val="24"/>
                <w:lang w:val="uk-UA"/>
              </w:rPr>
            </w:pPr>
            <w:r>
              <w:rPr>
                <w:sz w:val="24"/>
                <w:lang w:val="uk-UA"/>
              </w:rPr>
              <w:t>0…+5</w:t>
            </w:r>
          </w:p>
        </w:tc>
        <w:tc>
          <w:tcPr>
            <w:tcW w:w="1366" w:type="dxa"/>
          </w:tcPr>
          <w:p w:rsidR="009E6E1B" w:rsidRPr="00311F59" w:rsidRDefault="00311F59" w:rsidP="00311F59">
            <w:pPr>
              <w:jc w:val="center"/>
              <w:rPr>
                <w:sz w:val="24"/>
                <w:lang w:val="uk-UA"/>
              </w:rPr>
            </w:pPr>
            <w:r>
              <w:rPr>
                <w:sz w:val="24"/>
                <w:lang w:val="uk-UA"/>
              </w:rPr>
              <w:t>+17…+18</w:t>
            </w:r>
          </w:p>
        </w:tc>
        <w:tc>
          <w:tcPr>
            <w:tcW w:w="2551" w:type="dxa"/>
          </w:tcPr>
          <w:p w:rsidR="009E6E1B" w:rsidRPr="00311F59" w:rsidRDefault="00311F59" w:rsidP="00311F59">
            <w:pPr>
              <w:jc w:val="center"/>
              <w:rPr>
                <w:sz w:val="24"/>
                <w:lang w:val="uk-UA"/>
              </w:rPr>
            </w:pPr>
            <w:r>
              <w:rPr>
                <w:sz w:val="24"/>
                <w:lang w:val="uk-UA"/>
              </w:rPr>
              <w:t>700-100, більше випадає в теплу пору року</w:t>
            </w:r>
          </w:p>
        </w:tc>
        <w:tc>
          <w:tcPr>
            <w:tcW w:w="1560" w:type="dxa"/>
          </w:tcPr>
          <w:p w:rsidR="009E6E1B" w:rsidRPr="00311F59" w:rsidRDefault="00311F59" w:rsidP="00311F59">
            <w:pPr>
              <w:jc w:val="center"/>
              <w:rPr>
                <w:sz w:val="24"/>
                <w:lang w:val="uk-UA"/>
              </w:rPr>
            </w:pPr>
            <w:r>
              <w:rPr>
                <w:sz w:val="24"/>
                <w:lang w:val="uk-UA"/>
              </w:rPr>
              <w:t>Західний, помірні повітряні маси</w:t>
            </w:r>
          </w:p>
        </w:tc>
        <w:tc>
          <w:tcPr>
            <w:tcW w:w="1643" w:type="dxa"/>
          </w:tcPr>
          <w:p w:rsidR="009E6E1B" w:rsidRPr="00311F59" w:rsidRDefault="00311F59" w:rsidP="00311F59">
            <w:pPr>
              <w:jc w:val="center"/>
              <w:rPr>
                <w:sz w:val="24"/>
                <w:lang w:val="uk-UA"/>
              </w:rPr>
            </w:pPr>
            <w:r>
              <w:rPr>
                <w:sz w:val="24"/>
                <w:lang w:val="uk-UA"/>
              </w:rPr>
              <w:t>Західний, помірні повітряні маси</w:t>
            </w:r>
          </w:p>
        </w:tc>
      </w:tr>
      <w:tr w:rsidR="00311F59" w:rsidRPr="00311F59" w:rsidTr="00311F59">
        <w:trPr>
          <w:jc w:val="center"/>
        </w:trPr>
        <w:tc>
          <w:tcPr>
            <w:tcW w:w="1526" w:type="dxa"/>
          </w:tcPr>
          <w:p w:rsidR="009E6E1B" w:rsidRPr="00311F59" w:rsidRDefault="009E6E1B" w:rsidP="00311F59">
            <w:pPr>
              <w:jc w:val="center"/>
              <w:rPr>
                <w:sz w:val="24"/>
                <w:lang w:val="uk-UA"/>
              </w:rPr>
            </w:pPr>
          </w:p>
        </w:tc>
        <w:tc>
          <w:tcPr>
            <w:tcW w:w="2036" w:type="dxa"/>
          </w:tcPr>
          <w:p w:rsidR="009E6E1B" w:rsidRPr="00311F59" w:rsidRDefault="00311F59" w:rsidP="00311F59">
            <w:pPr>
              <w:jc w:val="center"/>
              <w:rPr>
                <w:sz w:val="24"/>
                <w:lang w:val="uk-UA"/>
              </w:rPr>
            </w:pPr>
            <w:r>
              <w:rPr>
                <w:sz w:val="24"/>
                <w:lang w:val="uk-UA"/>
              </w:rPr>
              <w:t>0…-12</w:t>
            </w:r>
          </w:p>
        </w:tc>
        <w:tc>
          <w:tcPr>
            <w:tcW w:w="1366" w:type="dxa"/>
          </w:tcPr>
          <w:p w:rsidR="009E6E1B" w:rsidRPr="00311F59" w:rsidRDefault="00311F59" w:rsidP="00311F59">
            <w:pPr>
              <w:jc w:val="center"/>
              <w:rPr>
                <w:sz w:val="24"/>
                <w:lang w:val="uk-UA"/>
              </w:rPr>
            </w:pPr>
            <w:r>
              <w:rPr>
                <w:sz w:val="24"/>
                <w:lang w:val="uk-UA"/>
              </w:rPr>
              <w:t>+18…+22</w:t>
            </w:r>
          </w:p>
        </w:tc>
        <w:tc>
          <w:tcPr>
            <w:tcW w:w="2551" w:type="dxa"/>
          </w:tcPr>
          <w:p w:rsidR="009E6E1B" w:rsidRPr="00311F59" w:rsidRDefault="00311F59" w:rsidP="00311F59">
            <w:pPr>
              <w:jc w:val="center"/>
              <w:rPr>
                <w:sz w:val="24"/>
                <w:lang w:val="uk-UA"/>
              </w:rPr>
            </w:pPr>
            <w:r>
              <w:rPr>
                <w:sz w:val="24"/>
                <w:lang w:val="uk-UA"/>
              </w:rPr>
              <w:t>400-700, більше випадає в теплу пору року</w:t>
            </w:r>
          </w:p>
        </w:tc>
        <w:tc>
          <w:tcPr>
            <w:tcW w:w="1560" w:type="dxa"/>
          </w:tcPr>
          <w:p w:rsidR="009E6E1B" w:rsidRPr="00311F59" w:rsidRDefault="00311F59" w:rsidP="00311F59">
            <w:pPr>
              <w:jc w:val="center"/>
              <w:rPr>
                <w:sz w:val="24"/>
                <w:lang w:val="uk-UA"/>
              </w:rPr>
            </w:pPr>
            <w:r>
              <w:rPr>
                <w:sz w:val="24"/>
                <w:lang w:val="uk-UA"/>
              </w:rPr>
              <w:t>Західний і східний, помірні повітряні маси</w:t>
            </w:r>
          </w:p>
        </w:tc>
        <w:tc>
          <w:tcPr>
            <w:tcW w:w="1643" w:type="dxa"/>
          </w:tcPr>
          <w:p w:rsidR="009E6E1B" w:rsidRPr="00311F59" w:rsidRDefault="00311F59" w:rsidP="00311F59">
            <w:pPr>
              <w:jc w:val="center"/>
              <w:rPr>
                <w:sz w:val="24"/>
                <w:lang w:val="uk-UA"/>
              </w:rPr>
            </w:pPr>
            <w:r>
              <w:rPr>
                <w:sz w:val="24"/>
                <w:lang w:val="uk-UA"/>
              </w:rPr>
              <w:t>Західний, помірні повітряні маси</w:t>
            </w:r>
          </w:p>
        </w:tc>
      </w:tr>
      <w:tr w:rsidR="00311F59" w:rsidRPr="00AC6E25" w:rsidTr="00311F59">
        <w:trPr>
          <w:jc w:val="center"/>
        </w:trPr>
        <w:tc>
          <w:tcPr>
            <w:tcW w:w="1526" w:type="dxa"/>
          </w:tcPr>
          <w:p w:rsidR="009E6E1B" w:rsidRPr="00311F59" w:rsidRDefault="009E6E1B" w:rsidP="00311F59">
            <w:pPr>
              <w:jc w:val="center"/>
              <w:rPr>
                <w:sz w:val="24"/>
                <w:lang w:val="uk-UA"/>
              </w:rPr>
            </w:pPr>
          </w:p>
        </w:tc>
        <w:tc>
          <w:tcPr>
            <w:tcW w:w="2036" w:type="dxa"/>
          </w:tcPr>
          <w:p w:rsidR="009E6E1B" w:rsidRPr="00311F59" w:rsidRDefault="00311F59" w:rsidP="00311F59">
            <w:pPr>
              <w:jc w:val="center"/>
              <w:rPr>
                <w:sz w:val="24"/>
                <w:lang w:val="uk-UA"/>
              </w:rPr>
            </w:pPr>
            <w:r>
              <w:rPr>
                <w:sz w:val="24"/>
                <w:lang w:val="uk-UA"/>
              </w:rPr>
              <w:t>-12…-35</w:t>
            </w:r>
          </w:p>
        </w:tc>
        <w:tc>
          <w:tcPr>
            <w:tcW w:w="1366" w:type="dxa"/>
          </w:tcPr>
          <w:p w:rsidR="009E6E1B" w:rsidRPr="00311F59" w:rsidRDefault="00311F59" w:rsidP="00311F59">
            <w:pPr>
              <w:jc w:val="center"/>
              <w:rPr>
                <w:sz w:val="24"/>
                <w:lang w:val="uk-UA"/>
              </w:rPr>
            </w:pPr>
            <w:r>
              <w:rPr>
                <w:sz w:val="24"/>
                <w:lang w:val="uk-UA"/>
              </w:rPr>
              <w:t>+12…+25</w:t>
            </w:r>
          </w:p>
        </w:tc>
        <w:tc>
          <w:tcPr>
            <w:tcW w:w="2551" w:type="dxa"/>
          </w:tcPr>
          <w:p w:rsidR="009E6E1B" w:rsidRPr="00311F59" w:rsidRDefault="00311F59" w:rsidP="00311F59">
            <w:pPr>
              <w:jc w:val="center"/>
              <w:rPr>
                <w:sz w:val="24"/>
                <w:lang w:val="uk-UA"/>
              </w:rPr>
            </w:pPr>
            <w:r>
              <w:rPr>
                <w:sz w:val="24"/>
                <w:lang w:val="uk-UA"/>
              </w:rPr>
              <w:t>100-400, більше випадає в теплу пору року</w:t>
            </w:r>
          </w:p>
        </w:tc>
        <w:tc>
          <w:tcPr>
            <w:tcW w:w="1560" w:type="dxa"/>
          </w:tcPr>
          <w:p w:rsidR="009E6E1B" w:rsidRPr="00311F59" w:rsidRDefault="00311F59" w:rsidP="00311F59">
            <w:pPr>
              <w:jc w:val="center"/>
              <w:rPr>
                <w:sz w:val="24"/>
                <w:lang w:val="uk-UA"/>
              </w:rPr>
            </w:pPr>
            <w:r>
              <w:rPr>
                <w:sz w:val="24"/>
                <w:lang w:val="uk-UA"/>
              </w:rPr>
              <w:t>Південний, західний, помірні повітряні маси</w:t>
            </w:r>
          </w:p>
        </w:tc>
        <w:tc>
          <w:tcPr>
            <w:tcW w:w="1643" w:type="dxa"/>
          </w:tcPr>
          <w:p w:rsidR="009E6E1B" w:rsidRPr="00311F59" w:rsidRDefault="00311F59" w:rsidP="00311F59">
            <w:pPr>
              <w:jc w:val="center"/>
              <w:rPr>
                <w:sz w:val="24"/>
                <w:lang w:val="uk-UA"/>
              </w:rPr>
            </w:pPr>
            <w:r>
              <w:rPr>
                <w:sz w:val="24"/>
                <w:lang w:val="uk-UA"/>
              </w:rPr>
              <w:t>Північний, західний, помірні повітряні маси</w:t>
            </w:r>
          </w:p>
        </w:tc>
      </w:tr>
      <w:tr w:rsidR="00311F59" w:rsidRPr="00311F59" w:rsidTr="00311F59">
        <w:trPr>
          <w:jc w:val="center"/>
        </w:trPr>
        <w:tc>
          <w:tcPr>
            <w:tcW w:w="1526" w:type="dxa"/>
          </w:tcPr>
          <w:p w:rsidR="00311F59" w:rsidRPr="00311F59" w:rsidRDefault="00311F59" w:rsidP="00311F59">
            <w:pPr>
              <w:jc w:val="center"/>
              <w:rPr>
                <w:sz w:val="24"/>
                <w:lang w:val="uk-UA"/>
              </w:rPr>
            </w:pPr>
          </w:p>
        </w:tc>
        <w:tc>
          <w:tcPr>
            <w:tcW w:w="2036" w:type="dxa"/>
          </w:tcPr>
          <w:p w:rsidR="00311F59" w:rsidRPr="00311F59" w:rsidRDefault="00311F59" w:rsidP="00311F59">
            <w:pPr>
              <w:jc w:val="center"/>
              <w:rPr>
                <w:sz w:val="24"/>
                <w:lang w:val="uk-UA"/>
              </w:rPr>
            </w:pPr>
            <w:r>
              <w:rPr>
                <w:sz w:val="24"/>
                <w:lang w:val="uk-UA"/>
              </w:rPr>
              <w:t>-8…-16</w:t>
            </w:r>
          </w:p>
        </w:tc>
        <w:tc>
          <w:tcPr>
            <w:tcW w:w="1366" w:type="dxa"/>
          </w:tcPr>
          <w:p w:rsidR="00311F59" w:rsidRPr="00311F59" w:rsidRDefault="00311F59" w:rsidP="00311F59">
            <w:pPr>
              <w:jc w:val="center"/>
              <w:rPr>
                <w:sz w:val="24"/>
                <w:lang w:val="uk-UA"/>
              </w:rPr>
            </w:pPr>
            <w:r>
              <w:rPr>
                <w:sz w:val="24"/>
                <w:lang w:val="uk-UA"/>
              </w:rPr>
              <w:t>+14…+20</w:t>
            </w:r>
          </w:p>
        </w:tc>
        <w:tc>
          <w:tcPr>
            <w:tcW w:w="2551" w:type="dxa"/>
          </w:tcPr>
          <w:p w:rsidR="00311F59" w:rsidRPr="00311F59" w:rsidRDefault="00311F59" w:rsidP="00311F59">
            <w:pPr>
              <w:jc w:val="center"/>
              <w:rPr>
                <w:sz w:val="24"/>
                <w:lang w:val="uk-UA"/>
              </w:rPr>
            </w:pPr>
            <w:r>
              <w:rPr>
                <w:sz w:val="24"/>
                <w:lang w:val="uk-UA"/>
              </w:rPr>
              <w:t>600-1000, основна частина випадає в теплу пору року</w:t>
            </w:r>
          </w:p>
        </w:tc>
        <w:tc>
          <w:tcPr>
            <w:tcW w:w="1560" w:type="dxa"/>
          </w:tcPr>
          <w:p w:rsidR="00311F59" w:rsidRPr="00311F59" w:rsidRDefault="00FA6AE0" w:rsidP="00311F59">
            <w:pPr>
              <w:jc w:val="center"/>
              <w:rPr>
                <w:sz w:val="24"/>
                <w:lang w:val="uk-UA"/>
              </w:rPr>
            </w:pPr>
            <w:r>
              <w:rPr>
                <w:sz w:val="24"/>
                <w:lang w:val="uk-UA"/>
              </w:rPr>
              <w:t>Західний (із суходолу до океану), помірні повітряні маси</w:t>
            </w:r>
          </w:p>
        </w:tc>
        <w:tc>
          <w:tcPr>
            <w:tcW w:w="1643" w:type="dxa"/>
          </w:tcPr>
          <w:p w:rsidR="00311F59" w:rsidRPr="00311F59" w:rsidRDefault="00FA6AE0" w:rsidP="00311F59">
            <w:pPr>
              <w:jc w:val="center"/>
              <w:rPr>
                <w:sz w:val="24"/>
                <w:lang w:val="uk-UA"/>
              </w:rPr>
            </w:pPr>
            <w:r>
              <w:rPr>
                <w:sz w:val="24"/>
                <w:lang w:val="uk-UA"/>
              </w:rPr>
              <w:t>Східний (з океану на суходіл), помірні повітряні маси</w:t>
            </w:r>
          </w:p>
        </w:tc>
      </w:tr>
    </w:tbl>
    <w:p w:rsidR="009802E4" w:rsidRPr="00AC6E25" w:rsidRDefault="009802E4" w:rsidP="00F028C7">
      <w:pPr>
        <w:rPr>
          <w:b/>
          <w:sz w:val="24"/>
        </w:rPr>
      </w:pPr>
    </w:p>
    <w:p w:rsidR="00F028C7" w:rsidRPr="00F028C7" w:rsidRDefault="00F028C7" w:rsidP="00F028C7">
      <w:pPr>
        <w:rPr>
          <w:b/>
          <w:sz w:val="24"/>
          <w:lang w:val="uk-UA"/>
        </w:rPr>
      </w:pPr>
      <w:r>
        <w:rPr>
          <w:b/>
          <w:sz w:val="24"/>
          <w:lang w:val="uk-UA"/>
        </w:rPr>
        <w:t>2</w:t>
      </w:r>
      <w:r w:rsidRPr="00883667">
        <w:rPr>
          <w:b/>
          <w:sz w:val="24"/>
          <w:lang w:val="uk-UA"/>
        </w:rPr>
        <w:t>.</w:t>
      </w:r>
      <w:r>
        <w:rPr>
          <w:b/>
          <w:sz w:val="24"/>
          <w:lang w:val="uk-UA"/>
        </w:rPr>
        <w:t xml:space="preserve"> Заповніть таблицю</w:t>
      </w:r>
      <w:r w:rsidR="00C97BAD">
        <w:rPr>
          <w:b/>
          <w:sz w:val="24"/>
          <w:lang w:val="uk-UA"/>
        </w:rPr>
        <w:t>, використайте такі етноси – росіяни, білоруси, угорці, румуни, поляки, болгари, молдовани, кримські татари, греки, гагаузи</w:t>
      </w:r>
      <w:r>
        <w:rPr>
          <w:b/>
          <w:sz w:val="24"/>
          <w:lang w:val="uk-UA"/>
        </w:rPr>
        <w:t>.</w:t>
      </w:r>
    </w:p>
    <w:tbl>
      <w:tblPr>
        <w:tblStyle w:val="a4"/>
        <w:tblW w:w="0" w:type="auto"/>
        <w:jc w:val="center"/>
        <w:tblLook w:val="04A0" w:firstRow="1" w:lastRow="0" w:firstColumn="1" w:lastColumn="0" w:noHBand="0" w:noVBand="1"/>
      </w:tblPr>
      <w:tblGrid>
        <w:gridCol w:w="5005"/>
        <w:gridCol w:w="2126"/>
        <w:gridCol w:w="1985"/>
      </w:tblGrid>
      <w:tr w:rsidR="00C97BAD" w:rsidTr="00C97BAD">
        <w:trPr>
          <w:jc w:val="center"/>
        </w:trPr>
        <w:tc>
          <w:tcPr>
            <w:tcW w:w="5005" w:type="dxa"/>
          </w:tcPr>
          <w:p w:rsidR="00C97BAD" w:rsidRDefault="00C97BAD" w:rsidP="00F028C7">
            <w:pPr>
              <w:rPr>
                <w:b/>
                <w:sz w:val="24"/>
                <w:lang w:val="uk-UA"/>
              </w:rPr>
            </w:pPr>
            <w:r>
              <w:rPr>
                <w:b/>
                <w:sz w:val="24"/>
                <w:lang w:val="uk-UA"/>
              </w:rPr>
              <w:t>Регіон компактного проживання етносів</w:t>
            </w:r>
          </w:p>
        </w:tc>
        <w:tc>
          <w:tcPr>
            <w:tcW w:w="2126" w:type="dxa"/>
          </w:tcPr>
          <w:p w:rsidR="00C97BAD" w:rsidRDefault="00C97BAD" w:rsidP="00F028C7">
            <w:pPr>
              <w:rPr>
                <w:b/>
                <w:sz w:val="24"/>
                <w:lang w:val="uk-UA"/>
              </w:rPr>
            </w:pPr>
            <w:r>
              <w:rPr>
                <w:b/>
                <w:sz w:val="24"/>
                <w:lang w:val="uk-UA"/>
              </w:rPr>
              <w:t>Етнос</w:t>
            </w:r>
          </w:p>
        </w:tc>
        <w:tc>
          <w:tcPr>
            <w:tcW w:w="1985" w:type="dxa"/>
          </w:tcPr>
          <w:p w:rsidR="00C97BAD" w:rsidRDefault="00C97BAD" w:rsidP="00F028C7">
            <w:pPr>
              <w:rPr>
                <w:b/>
                <w:sz w:val="24"/>
                <w:lang w:val="uk-UA"/>
              </w:rPr>
            </w:pPr>
            <w:r>
              <w:rPr>
                <w:b/>
                <w:sz w:val="24"/>
                <w:lang w:val="uk-UA"/>
              </w:rPr>
              <w:t>Частка етносу у національному складі України (у %)</w:t>
            </w:r>
          </w:p>
        </w:tc>
      </w:tr>
      <w:tr w:rsidR="00C97BAD" w:rsidTr="00C97BAD">
        <w:trPr>
          <w:jc w:val="center"/>
        </w:trPr>
        <w:tc>
          <w:tcPr>
            <w:tcW w:w="5005" w:type="dxa"/>
          </w:tcPr>
          <w:p w:rsidR="00C97BAD" w:rsidRPr="00F028C7" w:rsidRDefault="00C97BAD" w:rsidP="00F028C7">
            <w:pPr>
              <w:rPr>
                <w:sz w:val="24"/>
                <w:lang w:val="uk-UA"/>
              </w:rPr>
            </w:pPr>
            <w:r>
              <w:rPr>
                <w:sz w:val="24"/>
                <w:lang w:val="uk-UA"/>
              </w:rPr>
              <w:t>Закарпатська область</w:t>
            </w:r>
          </w:p>
        </w:tc>
        <w:tc>
          <w:tcPr>
            <w:tcW w:w="2126" w:type="dxa"/>
          </w:tcPr>
          <w:p w:rsidR="00C97BAD" w:rsidRPr="00F028C7" w:rsidRDefault="00C97BAD" w:rsidP="00F028C7">
            <w:pPr>
              <w:rPr>
                <w:sz w:val="24"/>
                <w:lang w:val="uk-UA"/>
              </w:rPr>
            </w:pPr>
          </w:p>
        </w:tc>
        <w:tc>
          <w:tcPr>
            <w:tcW w:w="1985" w:type="dxa"/>
          </w:tcPr>
          <w:p w:rsidR="00C97BAD" w:rsidRPr="00F028C7" w:rsidRDefault="00C97BAD" w:rsidP="00F028C7">
            <w:pPr>
              <w:rPr>
                <w:sz w:val="24"/>
                <w:lang w:val="uk-UA"/>
              </w:rPr>
            </w:pPr>
          </w:p>
        </w:tc>
      </w:tr>
      <w:tr w:rsidR="00C97BAD" w:rsidTr="00C97BAD">
        <w:trPr>
          <w:jc w:val="center"/>
        </w:trPr>
        <w:tc>
          <w:tcPr>
            <w:tcW w:w="5005" w:type="dxa"/>
          </w:tcPr>
          <w:p w:rsidR="00C97BAD" w:rsidRPr="00F028C7" w:rsidRDefault="00C97BAD" w:rsidP="00F028C7">
            <w:pPr>
              <w:rPr>
                <w:sz w:val="24"/>
                <w:lang w:val="uk-UA"/>
              </w:rPr>
            </w:pPr>
            <w:r>
              <w:rPr>
                <w:sz w:val="24"/>
                <w:lang w:val="uk-UA"/>
              </w:rPr>
              <w:t>Житомирська область</w:t>
            </w:r>
          </w:p>
        </w:tc>
        <w:tc>
          <w:tcPr>
            <w:tcW w:w="2126" w:type="dxa"/>
          </w:tcPr>
          <w:p w:rsidR="00C97BAD" w:rsidRPr="00F028C7" w:rsidRDefault="00C97BAD" w:rsidP="00F028C7">
            <w:pPr>
              <w:rPr>
                <w:sz w:val="24"/>
                <w:lang w:val="uk-UA"/>
              </w:rPr>
            </w:pPr>
          </w:p>
        </w:tc>
        <w:tc>
          <w:tcPr>
            <w:tcW w:w="1985" w:type="dxa"/>
          </w:tcPr>
          <w:p w:rsidR="00C97BAD" w:rsidRPr="00F028C7" w:rsidRDefault="00C97BAD" w:rsidP="00F028C7">
            <w:pPr>
              <w:rPr>
                <w:sz w:val="24"/>
                <w:lang w:val="uk-UA"/>
              </w:rPr>
            </w:pPr>
          </w:p>
        </w:tc>
      </w:tr>
      <w:tr w:rsidR="00C97BAD" w:rsidTr="00C97BAD">
        <w:trPr>
          <w:jc w:val="center"/>
        </w:trPr>
        <w:tc>
          <w:tcPr>
            <w:tcW w:w="5005" w:type="dxa"/>
          </w:tcPr>
          <w:p w:rsidR="00C97BAD" w:rsidRPr="00F028C7" w:rsidRDefault="00C97BAD" w:rsidP="00C97BAD">
            <w:pPr>
              <w:rPr>
                <w:sz w:val="24"/>
                <w:lang w:val="uk-UA"/>
              </w:rPr>
            </w:pPr>
            <w:r>
              <w:rPr>
                <w:sz w:val="24"/>
                <w:lang w:val="uk-UA"/>
              </w:rPr>
              <w:t>Чернівецька та Закарпатська області</w:t>
            </w:r>
          </w:p>
        </w:tc>
        <w:tc>
          <w:tcPr>
            <w:tcW w:w="2126" w:type="dxa"/>
          </w:tcPr>
          <w:p w:rsidR="00C97BAD" w:rsidRPr="00F028C7" w:rsidRDefault="00C97BAD" w:rsidP="00F028C7">
            <w:pPr>
              <w:rPr>
                <w:sz w:val="24"/>
                <w:lang w:val="uk-UA"/>
              </w:rPr>
            </w:pPr>
          </w:p>
        </w:tc>
        <w:tc>
          <w:tcPr>
            <w:tcW w:w="1985" w:type="dxa"/>
          </w:tcPr>
          <w:p w:rsidR="00C97BAD" w:rsidRPr="00F028C7" w:rsidRDefault="00C97BAD" w:rsidP="00F028C7">
            <w:pPr>
              <w:rPr>
                <w:sz w:val="24"/>
                <w:lang w:val="uk-UA"/>
              </w:rPr>
            </w:pPr>
          </w:p>
        </w:tc>
      </w:tr>
      <w:tr w:rsidR="00C97BAD" w:rsidTr="00C97BAD">
        <w:trPr>
          <w:jc w:val="center"/>
        </w:trPr>
        <w:tc>
          <w:tcPr>
            <w:tcW w:w="5005" w:type="dxa"/>
          </w:tcPr>
          <w:p w:rsidR="00C97BAD" w:rsidRPr="00F028C7" w:rsidRDefault="00C97BAD" w:rsidP="00F028C7">
            <w:pPr>
              <w:rPr>
                <w:sz w:val="24"/>
                <w:lang w:val="uk-UA"/>
              </w:rPr>
            </w:pPr>
            <w:r>
              <w:rPr>
                <w:sz w:val="24"/>
                <w:lang w:val="uk-UA"/>
              </w:rPr>
              <w:t>Одеська, Чернівецька та Миколаївська області</w:t>
            </w:r>
          </w:p>
        </w:tc>
        <w:tc>
          <w:tcPr>
            <w:tcW w:w="2126" w:type="dxa"/>
          </w:tcPr>
          <w:p w:rsidR="00C97BAD" w:rsidRPr="00F028C7" w:rsidRDefault="00C97BAD" w:rsidP="00F028C7">
            <w:pPr>
              <w:rPr>
                <w:sz w:val="24"/>
                <w:lang w:val="uk-UA"/>
              </w:rPr>
            </w:pPr>
          </w:p>
        </w:tc>
        <w:tc>
          <w:tcPr>
            <w:tcW w:w="1985" w:type="dxa"/>
          </w:tcPr>
          <w:p w:rsidR="00C97BAD" w:rsidRPr="00F028C7" w:rsidRDefault="00C97BAD" w:rsidP="00F028C7">
            <w:pPr>
              <w:rPr>
                <w:sz w:val="24"/>
                <w:lang w:val="uk-UA"/>
              </w:rPr>
            </w:pPr>
          </w:p>
        </w:tc>
      </w:tr>
      <w:tr w:rsidR="00C97BAD" w:rsidTr="00C97BAD">
        <w:trPr>
          <w:jc w:val="center"/>
        </w:trPr>
        <w:tc>
          <w:tcPr>
            <w:tcW w:w="5005" w:type="dxa"/>
          </w:tcPr>
          <w:p w:rsidR="00C97BAD" w:rsidRPr="00F028C7" w:rsidRDefault="00C97BAD" w:rsidP="00F028C7">
            <w:pPr>
              <w:rPr>
                <w:sz w:val="24"/>
                <w:lang w:val="uk-UA"/>
              </w:rPr>
            </w:pPr>
            <w:r>
              <w:rPr>
                <w:sz w:val="24"/>
                <w:lang w:val="uk-UA"/>
              </w:rPr>
              <w:t>Одеська область</w:t>
            </w:r>
          </w:p>
        </w:tc>
        <w:tc>
          <w:tcPr>
            <w:tcW w:w="2126" w:type="dxa"/>
          </w:tcPr>
          <w:p w:rsidR="00C97BAD" w:rsidRPr="00F028C7" w:rsidRDefault="00C97BAD" w:rsidP="00F028C7">
            <w:pPr>
              <w:rPr>
                <w:sz w:val="24"/>
                <w:lang w:val="uk-UA"/>
              </w:rPr>
            </w:pPr>
          </w:p>
        </w:tc>
        <w:tc>
          <w:tcPr>
            <w:tcW w:w="1985" w:type="dxa"/>
          </w:tcPr>
          <w:p w:rsidR="00C97BAD" w:rsidRPr="00F028C7" w:rsidRDefault="00C97BAD" w:rsidP="00F028C7">
            <w:pPr>
              <w:rPr>
                <w:sz w:val="24"/>
                <w:lang w:val="uk-UA"/>
              </w:rPr>
            </w:pPr>
          </w:p>
        </w:tc>
      </w:tr>
      <w:tr w:rsidR="00C97BAD" w:rsidTr="00C97BAD">
        <w:trPr>
          <w:jc w:val="center"/>
        </w:trPr>
        <w:tc>
          <w:tcPr>
            <w:tcW w:w="5005" w:type="dxa"/>
          </w:tcPr>
          <w:p w:rsidR="00C97BAD" w:rsidRPr="00F028C7" w:rsidRDefault="00C97BAD" w:rsidP="00F028C7">
            <w:pPr>
              <w:rPr>
                <w:sz w:val="24"/>
                <w:lang w:val="uk-UA"/>
              </w:rPr>
            </w:pPr>
            <w:r>
              <w:rPr>
                <w:sz w:val="24"/>
                <w:lang w:val="uk-UA"/>
              </w:rPr>
              <w:t>Донецька область</w:t>
            </w:r>
          </w:p>
        </w:tc>
        <w:tc>
          <w:tcPr>
            <w:tcW w:w="2126" w:type="dxa"/>
          </w:tcPr>
          <w:p w:rsidR="00C97BAD" w:rsidRPr="00F028C7" w:rsidRDefault="00C97BAD" w:rsidP="00F028C7">
            <w:pPr>
              <w:rPr>
                <w:sz w:val="24"/>
                <w:lang w:val="uk-UA"/>
              </w:rPr>
            </w:pPr>
          </w:p>
        </w:tc>
        <w:tc>
          <w:tcPr>
            <w:tcW w:w="1985" w:type="dxa"/>
          </w:tcPr>
          <w:p w:rsidR="00C97BAD" w:rsidRPr="00F028C7" w:rsidRDefault="00C97BAD" w:rsidP="00F028C7">
            <w:pPr>
              <w:rPr>
                <w:sz w:val="24"/>
                <w:lang w:val="uk-UA"/>
              </w:rPr>
            </w:pPr>
          </w:p>
        </w:tc>
      </w:tr>
      <w:tr w:rsidR="00C97BAD" w:rsidTr="00C97BAD">
        <w:trPr>
          <w:jc w:val="center"/>
        </w:trPr>
        <w:tc>
          <w:tcPr>
            <w:tcW w:w="5005" w:type="dxa"/>
          </w:tcPr>
          <w:p w:rsidR="00C97BAD" w:rsidRPr="00F028C7" w:rsidRDefault="00C97BAD" w:rsidP="00F028C7">
            <w:pPr>
              <w:rPr>
                <w:sz w:val="24"/>
                <w:lang w:val="uk-UA"/>
              </w:rPr>
            </w:pPr>
            <w:r>
              <w:rPr>
                <w:sz w:val="24"/>
                <w:lang w:val="uk-UA"/>
              </w:rPr>
              <w:t>АР Крим</w:t>
            </w:r>
          </w:p>
        </w:tc>
        <w:tc>
          <w:tcPr>
            <w:tcW w:w="2126" w:type="dxa"/>
          </w:tcPr>
          <w:p w:rsidR="00C97BAD" w:rsidRPr="00F028C7" w:rsidRDefault="00C97BAD" w:rsidP="00F028C7">
            <w:pPr>
              <w:rPr>
                <w:sz w:val="24"/>
                <w:lang w:val="uk-UA"/>
              </w:rPr>
            </w:pPr>
          </w:p>
        </w:tc>
        <w:tc>
          <w:tcPr>
            <w:tcW w:w="1985" w:type="dxa"/>
          </w:tcPr>
          <w:p w:rsidR="00C97BAD" w:rsidRPr="00F028C7" w:rsidRDefault="00C97BAD" w:rsidP="00F028C7">
            <w:pPr>
              <w:rPr>
                <w:sz w:val="24"/>
                <w:lang w:val="uk-UA"/>
              </w:rPr>
            </w:pPr>
          </w:p>
        </w:tc>
      </w:tr>
      <w:tr w:rsidR="00C97BAD" w:rsidTr="00C97BAD">
        <w:trPr>
          <w:jc w:val="center"/>
        </w:trPr>
        <w:tc>
          <w:tcPr>
            <w:tcW w:w="5005" w:type="dxa"/>
          </w:tcPr>
          <w:p w:rsidR="00C97BAD" w:rsidRPr="00F028C7" w:rsidRDefault="00C97BAD" w:rsidP="00F028C7">
            <w:pPr>
              <w:rPr>
                <w:sz w:val="24"/>
                <w:lang w:val="uk-UA"/>
              </w:rPr>
            </w:pPr>
            <w:r>
              <w:rPr>
                <w:sz w:val="24"/>
                <w:lang w:val="uk-UA"/>
              </w:rPr>
              <w:t>Схід і південь України</w:t>
            </w:r>
          </w:p>
        </w:tc>
        <w:tc>
          <w:tcPr>
            <w:tcW w:w="2126" w:type="dxa"/>
          </w:tcPr>
          <w:p w:rsidR="00C97BAD" w:rsidRPr="00F028C7" w:rsidRDefault="00C97BAD" w:rsidP="00F028C7">
            <w:pPr>
              <w:rPr>
                <w:sz w:val="24"/>
                <w:lang w:val="uk-UA"/>
              </w:rPr>
            </w:pPr>
          </w:p>
        </w:tc>
        <w:tc>
          <w:tcPr>
            <w:tcW w:w="1985" w:type="dxa"/>
          </w:tcPr>
          <w:p w:rsidR="00C97BAD" w:rsidRPr="00F028C7" w:rsidRDefault="00C97BAD" w:rsidP="00F028C7">
            <w:pPr>
              <w:rPr>
                <w:sz w:val="24"/>
                <w:lang w:val="uk-UA"/>
              </w:rPr>
            </w:pPr>
          </w:p>
        </w:tc>
      </w:tr>
      <w:tr w:rsidR="00C97BAD" w:rsidTr="00C97BAD">
        <w:trPr>
          <w:jc w:val="center"/>
        </w:trPr>
        <w:tc>
          <w:tcPr>
            <w:tcW w:w="5005" w:type="dxa"/>
          </w:tcPr>
          <w:p w:rsidR="00C97BAD" w:rsidRPr="00F028C7" w:rsidRDefault="00C97BAD" w:rsidP="00F028C7">
            <w:pPr>
              <w:rPr>
                <w:sz w:val="24"/>
                <w:lang w:val="uk-UA"/>
              </w:rPr>
            </w:pPr>
            <w:r>
              <w:rPr>
                <w:sz w:val="24"/>
                <w:lang w:val="uk-UA"/>
              </w:rPr>
              <w:t>Майже повсюдно</w:t>
            </w:r>
          </w:p>
        </w:tc>
        <w:tc>
          <w:tcPr>
            <w:tcW w:w="2126" w:type="dxa"/>
          </w:tcPr>
          <w:p w:rsidR="00C97BAD" w:rsidRPr="00F028C7" w:rsidRDefault="00C97BAD" w:rsidP="00F028C7">
            <w:pPr>
              <w:rPr>
                <w:sz w:val="24"/>
                <w:lang w:val="uk-UA"/>
              </w:rPr>
            </w:pPr>
          </w:p>
        </w:tc>
        <w:tc>
          <w:tcPr>
            <w:tcW w:w="1985" w:type="dxa"/>
          </w:tcPr>
          <w:p w:rsidR="00C97BAD" w:rsidRPr="00F028C7" w:rsidRDefault="00C97BAD" w:rsidP="00F028C7">
            <w:pPr>
              <w:rPr>
                <w:sz w:val="24"/>
                <w:lang w:val="uk-UA"/>
              </w:rPr>
            </w:pPr>
          </w:p>
        </w:tc>
      </w:tr>
    </w:tbl>
    <w:p w:rsidR="00F028C7" w:rsidRDefault="00F028C7" w:rsidP="00F028C7">
      <w:pPr>
        <w:rPr>
          <w:b/>
          <w:sz w:val="24"/>
          <w:lang w:val="uk-UA"/>
        </w:rPr>
      </w:pPr>
    </w:p>
    <w:p w:rsidR="00F028C7" w:rsidRDefault="00F028C7" w:rsidP="00F028C7">
      <w:pPr>
        <w:jc w:val="center"/>
        <w:rPr>
          <w:b/>
          <w:sz w:val="24"/>
          <w:lang w:val="uk-UA"/>
        </w:rPr>
      </w:pPr>
      <w:r>
        <w:rPr>
          <w:b/>
          <w:sz w:val="24"/>
          <w:lang w:val="uk-UA"/>
        </w:rPr>
        <w:t>Завдання на контурній карті</w:t>
      </w:r>
    </w:p>
    <w:p w:rsidR="00442FE1" w:rsidRDefault="005808AB" w:rsidP="005808AB">
      <w:pPr>
        <w:jc w:val="both"/>
        <w:rPr>
          <w:sz w:val="24"/>
          <w:lang w:val="uk-UA"/>
        </w:rPr>
      </w:pPr>
      <w:r>
        <w:rPr>
          <w:b/>
          <w:sz w:val="24"/>
          <w:lang w:val="uk-UA"/>
        </w:rPr>
        <w:t>1. Позначте на контурній карті України такі географічні </w:t>
      </w:r>
      <w:r w:rsidR="00F028C7">
        <w:rPr>
          <w:b/>
          <w:sz w:val="24"/>
          <w:lang w:val="uk-UA"/>
        </w:rPr>
        <w:t>об’єкти</w:t>
      </w:r>
      <w:r w:rsidR="00442FE1">
        <w:rPr>
          <w:b/>
          <w:sz w:val="24"/>
          <w:lang w:val="uk-UA"/>
        </w:rPr>
        <w:t>:</w:t>
      </w:r>
      <w:r w:rsidR="00442FE1">
        <w:rPr>
          <w:b/>
          <w:sz w:val="24"/>
          <w:lang w:val="uk-UA"/>
        </w:rPr>
        <w:br/>
      </w:r>
      <w:r w:rsidR="00C97BAD">
        <w:rPr>
          <w:sz w:val="24"/>
          <w:lang w:val="uk-UA"/>
        </w:rPr>
        <w:t xml:space="preserve">озеро Ялпуг, острів </w:t>
      </w:r>
      <w:proofErr w:type="spellStart"/>
      <w:r w:rsidR="00C97BAD">
        <w:rPr>
          <w:sz w:val="24"/>
          <w:lang w:val="uk-UA"/>
        </w:rPr>
        <w:t>Джарилгач</w:t>
      </w:r>
      <w:proofErr w:type="spellEnd"/>
      <w:r w:rsidR="00C97BAD">
        <w:rPr>
          <w:sz w:val="24"/>
          <w:lang w:val="uk-UA"/>
        </w:rPr>
        <w:t xml:space="preserve">, річку Кальміус, гору Говерлу, мис </w:t>
      </w:r>
      <w:proofErr w:type="spellStart"/>
      <w:r w:rsidR="00C97BAD">
        <w:rPr>
          <w:sz w:val="24"/>
          <w:lang w:val="uk-UA"/>
        </w:rPr>
        <w:t>Казантип</w:t>
      </w:r>
      <w:proofErr w:type="spellEnd"/>
      <w:r w:rsidR="00C97BAD">
        <w:rPr>
          <w:sz w:val="24"/>
          <w:lang w:val="uk-UA"/>
        </w:rPr>
        <w:t>, біосферний заповідник Асканія-Нова,</w:t>
      </w:r>
      <w:r w:rsidR="0024638F">
        <w:rPr>
          <w:sz w:val="24"/>
          <w:lang w:val="uk-UA"/>
        </w:rPr>
        <w:t xml:space="preserve"> Північнокримський канал, місто Кривий Ріг, Молочний лиман, Кременчуцький залізорудний басейн</w:t>
      </w:r>
      <w:r w:rsidR="00442FE1">
        <w:rPr>
          <w:sz w:val="24"/>
          <w:lang w:val="uk-UA"/>
        </w:rPr>
        <w:t>.</w:t>
      </w:r>
      <w:r w:rsidR="00442FE1">
        <w:rPr>
          <w:sz w:val="24"/>
          <w:lang w:val="uk-UA"/>
        </w:rPr>
        <w:br/>
      </w:r>
      <w:r>
        <w:rPr>
          <w:b/>
          <w:sz w:val="24"/>
          <w:lang w:val="uk-UA"/>
        </w:rPr>
        <w:t>2. Позначте на контурній карті світу такі географічні </w:t>
      </w:r>
      <w:r w:rsidR="00442FE1">
        <w:rPr>
          <w:b/>
          <w:sz w:val="24"/>
          <w:lang w:val="uk-UA"/>
        </w:rPr>
        <w:t>об’єкти:</w:t>
      </w:r>
      <w:r w:rsidR="00442FE1">
        <w:rPr>
          <w:b/>
          <w:sz w:val="24"/>
          <w:lang w:val="uk-UA"/>
        </w:rPr>
        <w:br/>
      </w:r>
      <w:r w:rsidR="0024638F">
        <w:rPr>
          <w:sz w:val="24"/>
          <w:lang w:val="uk-UA"/>
        </w:rPr>
        <w:t xml:space="preserve">острів Ісландія, острів Тайвань, півострів Каліфорнія, Велику Австралійську затоку, затоку Аляска, протоку Гібралтар, протоку </w:t>
      </w:r>
      <w:proofErr w:type="spellStart"/>
      <w:r w:rsidR="0024638F">
        <w:rPr>
          <w:sz w:val="24"/>
          <w:lang w:val="uk-UA"/>
        </w:rPr>
        <w:t>Дрейка</w:t>
      </w:r>
      <w:proofErr w:type="spellEnd"/>
      <w:r w:rsidR="0024638F">
        <w:rPr>
          <w:sz w:val="24"/>
          <w:lang w:val="uk-UA"/>
        </w:rPr>
        <w:t xml:space="preserve">, Саргасове море, Бразильську течію, мис </w:t>
      </w:r>
      <w:proofErr w:type="spellStart"/>
      <w:r w:rsidR="0024638F">
        <w:rPr>
          <w:sz w:val="24"/>
          <w:lang w:val="uk-UA"/>
        </w:rPr>
        <w:t>Піай</w:t>
      </w:r>
      <w:proofErr w:type="spellEnd"/>
      <w:r w:rsidR="00A35385">
        <w:rPr>
          <w:sz w:val="24"/>
          <w:lang w:val="uk-UA"/>
        </w:rPr>
        <w:t>.</w:t>
      </w:r>
    </w:p>
    <w:p w:rsidR="00A35385" w:rsidRDefault="00CD41E5" w:rsidP="00CD41E5">
      <w:pPr>
        <w:jc w:val="center"/>
        <w:rPr>
          <w:b/>
          <w:sz w:val="24"/>
          <w:lang w:val="uk-UA"/>
        </w:rPr>
      </w:pPr>
      <w:r>
        <w:rPr>
          <w:b/>
          <w:sz w:val="24"/>
          <w:lang w:val="uk-UA"/>
        </w:rPr>
        <w:t>Задачі</w:t>
      </w:r>
    </w:p>
    <w:p w:rsidR="00AC6E25" w:rsidRDefault="005808AB" w:rsidP="005808AB">
      <w:pPr>
        <w:jc w:val="both"/>
        <w:rPr>
          <w:b/>
          <w:sz w:val="24"/>
          <w:lang w:val="uk-UA"/>
        </w:rPr>
      </w:pPr>
      <w:r>
        <w:rPr>
          <w:b/>
          <w:sz w:val="24"/>
          <w:lang w:val="uk-UA"/>
        </w:rPr>
        <w:t>Задача </w:t>
      </w:r>
      <w:r w:rsidR="00CD41E5">
        <w:rPr>
          <w:b/>
          <w:sz w:val="24"/>
          <w:lang w:val="uk-UA"/>
        </w:rPr>
        <w:t>1.</w:t>
      </w:r>
      <w:r w:rsidR="00CD41E5">
        <w:rPr>
          <w:b/>
          <w:sz w:val="24"/>
          <w:lang w:val="uk-UA"/>
        </w:rPr>
        <w:br/>
      </w:r>
      <w:r w:rsidR="0024638F">
        <w:rPr>
          <w:sz w:val="24"/>
          <w:lang w:val="uk-UA"/>
        </w:rPr>
        <w:t>Одним із потоків енергії, які приймає Земля, є сонячна енергія. Вам відомі різновиди сонячної радіації. Отже, розрахуйте альбедо радіації, якщо відомо що пряма радіація становить 100, розсіяна – 50, а відбита – 120 (усі показники – у кал/см</w:t>
      </w:r>
      <w:r w:rsidR="0024638F">
        <w:rPr>
          <w:sz w:val="24"/>
          <w:vertAlign w:val="superscript"/>
          <w:lang w:val="uk-UA"/>
        </w:rPr>
        <w:t>2</w:t>
      </w:r>
      <w:r w:rsidR="0024638F">
        <w:rPr>
          <w:sz w:val="24"/>
          <w:lang w:val="uk-UA"/>
        </w:rPr>
        <w:t xml:space="preserve"> за добу). За таких умов чим, скоріше за все, вкрита земна поверхня</w:t>
      </w:r>
      <w:r>
        <w:rPr>
          <w:sz w:val="24"/>
          <w:lang w:val="uk-UA"/>
        </w:rPr>
        <w:t>:</w:t>
      </w:r>
      <w:r w:rsidR="0024638F">
        <w:rPr>
          <w:sz w:val="24"/>
          <w:lang w:val="uk-UA"/>
        </w:rPr>
        <w:br/>
        <w:t>асфальтом, снігом, травою, піском? Аргументуйте.</w:t>
      </w:r>
      <w:r>
        <w:rPr>
          <w:sz w:val="24"/>
          <w:lang w:val="uk-UA"/>
        </w:rPr>
        <w:br/>
      </w:r>
    </w:p>
    <w:p w:rsidR="00CD41E5" w:rsidRPr="00CD41E5" w:rsidRDefault="005808AB" w:rsidP="005808AB">
      <w:pPr>
        <w:jc w:val="both"/>
        <w:rPr>
          <w:rFonts w:ascii="Arial" w:hAnsi="Arial" w:cs="Arial"/>
          <w:color w:val="222222"/>
          <w:shd w:val="clear" w:color="auto" w:fill="FFFFFF"/>
          <w:lang w:val="uk-UA"/>
        </w:rPr>
      </w:pPr>
      <w:bookmarkStart w:id="0" w:name="_GoBack"/>
      <w:bookmarkEnd w:id="0"/>
      <w:r>
        <w:rPr>
          <w:b/>
          <w:sz w:val="24"/>
          <w:lang w:val="uk-UA"/>
        </w:rPr>
        <w:lastRenderedPageBreak/>
        <w:t>Задача </w:t>
      </w:r>
      <w:r w:rsidR="00CD41E5">
        <w:rPr>
          <w:b/>
          <w:sz w:val="24"/>
          <w:lang w:val="uk-UA"/>
        </w:rPr>
        <w:t>2.</w:t>
      </w:r>
      <w:r w:rsidR="00CD41E5">
        <w:rPr>
          <w:b/>
          <w:sz w:val="24"/>
          <w:lang w:val="uk-UA"/>
        </w:rPr>
        <w:br/>
      </w:r>
      <w:r w:rsidR="003606E6">
        <w:rPr>
          <w:sz w:val="24"/>
          <w:lang w:val="uk-UA"/>
        </w:rPr>
        <w:t>На політичній карті Європи з масштабом 1:25 000 000 відстань між населеними пунктами А і В дорівнює 4 см. Якою буде ця відстань на карті світу з масштабом 1:120 000 000. Чи можуть бути ці населені пункти містами в межах України? Поясніть свою думку.</w:t>
      </w:r>
    </w:p>
    <w:sectPr w:rsidR="00CD41E5" w:rsidRPr="00CD41E5" w:rsidSect="009802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510E2"/>
    <w:multiLevelType w:val="hybridMultilevel"/>
    <w:tmpl w:val="B5283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83667"/>
    <w:rsid w:val="000A4357"/>
    <w:rsid w:val="000C542D"/>
    <w:rsid w:val="000F2AB5"/>
    <w:rsid w:val="000F7990"/>
    <w:rsid w:val="00122EAF"/>
    <w:rsid w:val="00197544"/>
    <w:rsid w:val="0024638F"/>
    <w:rsid w:val="002D468D"/>
    <w:rsid w:val="00311F59"/>
    <w:rsid w:val="003606E6"/>
    <w:rsid w:val="0039509D"/>
    <w:rsid w:val="003E14AB"/>
    <w:rsid w:val="00442FE1"/>
    <w:rsid w:val="005808AB"/>
    <w:rsid w:val="005F2C7D"/>
    <w:rsid w:val="00641E3B"/>
    <w:rsid w:val="00657906"/>
    <w:rsid w:val="00660248"/>
    <w:rsid w:val="00883667"/>
    <w:rsid w:val="008A6B45"/>
    <w:rsid w:val="009802E4"/>
    <w:rsid w:val="009E6E1B"/>
    <w:rsid w:val="00A35385"/>
    <w:rsid w:val="00A9623F"/>
    <w:rsid w:val="00AC6E25"/>
    <w:rsid w:val="00B169DF"/>
    <w:rsid w:val="00B96A9B"/>
    <w:rsid w:val="00C97BAD"/>
    <w:rsid w:val="00CC4752"/>
    <w:rsid w:val="00CD41E5"/>
    <w:rsid w:val="00D04C2D"/>
    <w:rsid w:val="00D42818"/>
    <w:rsid w:val="00F028C7"/>
    <w:rsid w:val="00FA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0896"/>
  <w15:docId w15:val="{46C5F61A-17F3-48AF-8EFC-0D209C54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667"/>
    <w:pPr>
      <w:ind w:left="720"/>
      <w:contextualSpacing/>
    </w:pPr>
  </w:style>
  <w:style w:type="table" w:styleId="a4">
    <w:name w:val="Table Grid"/>
    <w:basedOn w:val="a1"/>
    <w:uiPriority w:val="59"/>
    <w:rsid w:val="00F0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CD41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3440</Words>
  <Characters>1962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class01</dc:creator>
  <cp:lastModifiedBy>Yuri Nagotnyuk</cp:lastModifiedBy>
  <cp:revision>26</cp:revision>
  <dcterms:created xsi:type="dcterms:W3CDTF">2017-03-03T12:26:00Z</dcterms:created>
  <dcterms:modified xsi:type="dcterms:W3CDTF">2017-03-05T15:07:00Z</dcterms:modified>
</cp:coreProperties>
</file>