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73" w:rsidRPr="005B4273" w:rsidRDefault="005B4273" w:rsidP="005B427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Крок до Олімпу</w:t>
      </w:r>
    </w:p>
    <w:p w:rsidR="005B4273" w:rsidRPr="005B4273" w:rsidRDefault="005B4273" w:rsidP="005B427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Завдання для пров</w:t>
      </w:r>
      <w:r w:rsidR="009E0D6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едення олімпіади з біології,  11</w:t>
      </w:r>
      <w:bookmarkStart w:id="0" w:name="_GoBack"/>
      <w:bookmarkEnd w:id="0"/>
      <w:r w:rsidRPr="005B427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клас</w:t>
      </w:r>
    </w:p>
    <w:p w:rsidR="005B4273" w:rsidRPr="005B4273" w:rsidRDefault="005B4273" w:rsidP="005B427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Тест А (завдання з однією правильною відповіддю)</w:t>
      </w:r>
    </w:p>
    <w:p w:rsidR="00B50083" w:rsidRPr="005B4273" w:rsidRDefault="005B4273" w:rsidP="005B427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(1 бал за кожну правильну відповідь) 10 </w:t>
      </w:r>
      <w:proofErr w:type="spellStart"/>
      <w:r w:rsidRPr="005B4273">
        <w:rPr>
          <w:rFonts w:ascii="Times New Roman" w:hAnsi="Times New Roman" w:cs="Times New Roman"/>
          <w:sz w:val="28"/>
          <w:szCs w:val="28"/>
          <w:lang w:val="uk-UA"/>
        </w:rPr>
        <w:t>балів</w:t>
      </w:r>
      <w:r w:rsidR="00555EE4" w:rsidRPr="005B4273">
        <w:rPr>
          <w:rFonts w:ascii="Times New Roman" w:hAnsi="Times New Roman" w:cs="Times New Roman"/>
          <w:sz w:val="28"/>
          <w:szCs w:val="28"/>
          <w:lang w:val="uk-UA"/>
        </w:rPr>
        <w:t>Укажіть</w:t>
      </w:r>
      <w:proofErr w:type="spellEnd"/>
      <w:r w:rsidR="00555EE4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функції </w:t>
      </w:r>
      <w:proofErr w:type="spellStart"/>
      <w:r w:rsidR="00555EE4" w:rsidRPr="005B4273">
        <w:rPr>
          <w:rFonts w:ascii="Times New Roman" w:hAnsi="Times New Roman" w:cs="Times New Roman"/>
          <w:sz w:val="28"/>
          <w:szCs w:val="28"/>
          <w:lang w:val="uk-UA"/>
        </w:rPr>
        <w:t>заростка</w:t>
      </w:r>
      <w:proofErr w:type="spellEnd"/>
      <w:r w:rsidR="00555EE4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папороті</w:t>
      </w:r>
      <w:r w:rsidR="00B8042D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:  а) </w:t>
      </w:r>
      <w:r w:rsidR="00555EE4" w:rsidRPr="005B4273">
        <w:rPr>
          <w:rFonts w:ascii="Times New Roman" w:hAnsi="Times New Roman" w:cs="Times New Roman"/>
          <w:sz w:val="28"/>
          <w:szCs w:val="28"/>
          <w:lang w:val="uk-UA"/>
        </w:rPr>
        <w:t>спороутворення</w:t>
      </w:r>
      <w:r w:rsidR="00B8042D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б) </w:t>
      </w:r>
      <w:r w:rsidR="00555EE4" w:rsidRPr="005B4273">
        <w:rPr>
          <w:rFonts w:ascii="Times New Roman" w:hAnsi="Times New Roman" w:cs="Times New Roman"/>
          <w:sz w:val="28"/>
          <w:szCs w:val="28"/>
          <w:lang w:val="uk-UA"/>
        </w:rPr>
        <w:t>утворення статевих клітин</w:t>
      </w:r>
      <w:r w:rsidR="00B8042D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в) </w:t>
      </w:r>
      <w:r w:rsidR="00555EE4" w:rsidRPr="005B4273">
        <w:rPr>
          <w:rFonts w:ascii="Times New Roman" w:hAnsi="Times New Roman" w:cs="Times New Roman"/>
          <w:sz w:val="28"/>
          <w:szCs w:val="28"/>
          <w:lang w:val="uk-UA"/>
        </w:rPr>
        <w:t>вегетативне розмноження</w:t>
      </w:r>
      <w:r w:rsidR="00B8042D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 г) </w:t>
      </w:r>
      <w:r w:rsidR="00555EE4" w:rsidRPr="005B4273">
        <w:rPr>
          <w:rFonts w:ascii="Times New Roman" w:hAnsi="Times New Roman" w:cs="Times New Roman"/>
          <w:sz w:val="28"/>
          <w:szCs w:val="28"/>
          <w:lang w:val="uk-UA"/>
        </w:rPr>
        <w:t>місце утворення зиготи</w:t>
      </w:r>
    </w:p>
    <w:p w:rsidR="00584A65" w:rsidRPr="005B4273" w:rsidRDefault="00B50083" w:rsidP="005B427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sz w:val="28"/>
          <w:szCs w:val="28"/>
          <w:lang w:val="uk-UA"/>
        </w:rPr>
        <w:t>Укажіть проміж</w:t>
      </w:r>
      <w:r w:rsidR="00555EE4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ного хазяїна </w:t>
      </w:r>
      <w:proofErr w:type="spellStart"/>
      <w:r w:rsidR="00555EE4" w:rsidRPr="005B4273">
        <w:rPr>
          <w:rFonts w:ascii="Times New Roman" w:hAnsi="Times New Roman" w:cs="Times New Roman"/>
          <w:sz w:val="28"/>
          <w:szCs w:val="28"/>
          <w:lang w:val="uk-UA"/>
        </w:rPr>
        <w:t>стьожака</w:t>
      </w:r>
      <w:proofErr w:type="spellEnd"/>
      <w:r w:rsidR="00555EE4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широкого:  </w:t>
      </w:r>
      <w:r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55EE4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а) риба   </w:t>
      </w:r>
      <w:r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55EE4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б)</w:t>
      </w:r>
      <w:r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людина        в) свиня     г) циклоп</w:t>
      </w:r>
    </w:p>
    <w:p w:rsidR="00B50083" w:rsidRPr="005B4273" w:rsidRDefault="00B8042D" w:rsidP="005B427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sz w:val="28"/>
          <w:szCs w:val="28"/>
          <w:lang w:val="uk-UA"/>
        </w:rPr>
        <w:t>У зрілих сперматозоїдах людини хромосом:   а) немає   б) 46  в) 23   г) 48</w:t>
      </w:r>
    </w:p>
    <w:p w:rsidR="00584A65" w:rsidRPr="005B4273" w:rsidRDefault="000C1F54" w:rsidP="005B427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sz w:val="28"/>
          <w:szCs w:val="28"/>
          <w:lang w:val="uk-UA"/>
        </w:rPr>
        <w:t>Де містяться тіла рухових нейронів:        а) у передніх рогах спинного мозку             б) у бокових рогах спинного мозку              в) у задніх рогах спинного мозку              г) у спинномозкових вузлах</w:t>
      </w:r>
    </w:p>
    <w:p w:rsidR="000C1F54" w:rsidRPr="005B4273" w:rsidRDefault="000C1F54" w:rsidP="005B427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sz w:val="28"/>
          <w:szCs w:val="28"/>
          <w:lang w:val="uk-UA"/>
        </w:rPr>
        <w:t>Які чинники пригнічують перистальтику кишечника?</w:t>
      </w:r>
      <w:r w:rsidR="00B8042D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:  а) </w:t>
      </w:r>
      <w:r w:rsidRPr="005B4273">
        <w:rPr>
          <w:rFonts w:ascii="Times New Roman" w:hAnsi="Times New Roman" w:cs="Times New Roman"/>
          <w:sz w:val="28"/>
          <w:szCs w:val="28"/>
          <w:lang w:val="uk-UA"/>
        </w:rPr>
        <w:t>симпатичні нерви</w:t>
      </w:r>
      <w:r w:rsidR="00B8042D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 б) </w:t>
      </w:r>
      <w:r w:rsidRPr="005B4273">
        <w:rPr>
          <w:rFonts w:ascii="Times New Roman" w:hAnsi="Times New Roman" w:cs="Times New Roman"/>
          <w:sz w:val="28"/>
          <w:szCs w:val="28"/>
          <w:lang w:val="uk-UA"/>
        </w:rPr>
        <w:t>парасимпатичні нерви</w:t>
      </w:r>
      <w:r w:rsidR="00B8042D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 в) </w:t>
      </w:r>
      <w:r w:rsidRPr="005B4273">
        <w:rPr>
          <w:rFonts w:ascii="Times New Roman" w:hAnsi="Times New Roman" w:cs="Times New Roman"/>
          <w:sz w:val="28"/>
          <w:szCs w:val="28"/>
          <w:lang w:val="uk-UA"/>
        </w:rPr>
        <w:t>продукти гідролізу білків</w:t>
      </w:r>
      <w:r w:rsidR="00B8042D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 г) </w:t>
      </w:r>
      <w:r w:rsidRPr="005B4273">
        <w:rPr>
          <w:rFonts w:ascii="Times New Roman" w:hAnsi="Times New Roman" w:cs="Times New Roman"/>
          <w:sz w:val="28"/>
          <w:szCs w:val="28"/>
          <w:lang w:val="uk-UA"/>
        </w:rPr>
        <w:t>кислоти та луги</w:t>
      </w:r>
    </w:p>
    <w:p w:rsidR="00584A65" w:rsidRPr="005B4273" w:rsidRDefault="000C1F54" w:rsidP="005B42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sz w:val="28"/>
          <w:szCs w:val="28"/>
          <w:lang w:val="uk-UA"/>
        </w:rPr>
        <w:t>Партеногенез – це: а) одна з форм статевого розмноження;  б) спосіб вегетативного розмноження;   в) процес утворення тканин;   г) процес утворення органів</w:t>
      </w:r>
    </w:p>
    <w:p w:rsidR="00584A65" w:rsidRPr="005B4273" w:rsidRDefault="006748D8" w:rsidP="005B427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Губчаста </w:t>
      </w:r>
      <w:proofErr w:type="spellStart"/>
      <w:r w:rsidRPr="005B4273">
        <w:rPr>
          <w:rFonts w:ascii="Times New Roman" w:hAnsi="Times New Roman" w:cs="Times New Roman"/>
          <w:sz w:val="28"/>
          <w:szCs w:val="28"/>
          <w:lang w:val="uk-UA"/>
        </w:rPr>
        <w:t>енцефалопатія</w:t>
      </w:r>
      <w:proofErr w:type="spellEnd"/>
      <w:r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викликається: </w:t>
      </w:r>
      <w:r w:rsidR="005A5F20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бактеріями   б) найпростішими   в) </w:t>
      </w:r>
      <w:proofErr w:type="spellStart"/>
      <w:r w:rsidRPr="005B4273">
        <w:rPr>
          <w:rFonts w:ascii="Times New Roman" w:hAnsi="Times New Roman" w:cs="Times New Roman"/>
          <w:sz w:val="28"/>
          <w:szCs w:val="28"/>
          <w:lang w:val="uk-UA"/>
        </w:rPr>
        <w:t>пріонами</w:t>
      </w:r>
      <w:proofErr w:type="spellEnd"/>
      <w:r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 г) вірусами</w:t>
      </w:r>
    </w:p>
    <w:p w:rsidR="00584A65" w:rsidRPr="005B4273" w:rsidRDefault="005A5F20" w:rsidP="005B427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Для того щоб встановити генотип рослини з домінантним фенотипом, слід провести її схрещування з рослиною що має такий генотип:       а) АА       б) А        в) </w:t>
      </w:r>
      <w:proofErr w:type="spellStart"/>
      <w:r w:rsidRPr="005B4273">
        <w:rPr>
          <w:rFonts w:ascii="Times New Roman" w:hAnsi="Times New Roman" w:cs="Times New Roman"/>
          <w:sz w:val="28"/>
          <w:szCs w:val="28"/>
          <w:lang w:val="uk-UA"/>
        </w:rPr>
        <w:t>аа</w:t>
      </w:r>
      <w:proofErr w:type="spellEnd"/>
      <w:r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    г) </w:t>
      </w:r>
      <w:proofErr w:type="spellStart"/>
      <w:r w:rsidRPr="005B4273">
        <w:rPr>
          <w:rFonts w:ascii="Times New Roman" w:hAnsi="Times New Roman" w:cs="Times New Roman"/>
          <w:sz w:val="28"/>
          <w:szCs w:val="28"/>
          <w:lang w:val="uk-UA"/>
        </w:rPr>
        <w:t>Аа</w:t>
      </w:r>
      <w:proofErr w:type="spellEnd"/>
    </w:p>
    <w:p w:rsidR="000C1F54" w:rsidRPr="005B4273" w:rsidRDefault="000C1F54" w:rsidP="005B427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Який етап енергетичного обміну відбувається в </w:t>
      </w:r>
      <w:proofErr w:type="spellStart"/>
      <w:r w:rsidRPr="005B4273">
        <w:rPr>
          <w:rFonts w:ascii="Times New Roman" w:hAnsi="Times New Roman" w:cs="Times New Roman"/>
          <w:sz w:val="28"/>
          <w:szCs w:val="28"/>
          <w:lang w:val="uk-UA"/>
        </w:rPr>
        <w:t>матриксі</w:t>
      </w:r>
      <w:proofErr w:type="spellEnd"/>
      <w:r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мітохондрій :  а) підготовчий   б) гліколіз   в) цикл Кребса   г) окисне </w:t>
      </w:r>
      <w:proofErr w:type="spellStart"/>
      <w:r w:rsidRPr="005B4273">
        <w:rPr>
          <w:rFonts w:ascii="Times New Roman" w:hAnsi="Times New Roman" w:cs="Times New Roman"/>
          <w:sz w:val="28"/>
          <w:szCs w:val="28"/>
          <w:lang w:val="uk-UA"/>
        </w:rPr>
        <w:t>фосфорилювання</w:t>
      </w:r>
      <w:proofErr w:type="spellEnd"/>
    </w:p>
    <w:p w:rsidR="00584A65" w:rsidRPr="005B4273" w:rsidRDefault="00584A65" w:rsidP="005B42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4A65" w:rsidRPr="005B4273" w:rsidRDefault="00584A65" w:rsidP="005B427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F20" w:rsidRPr="005B4273" w:rsidRDefault="005A5F20" w:rsidP="005B42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Вказати гетерозиготну особину за обома алелями гена:      а) </w:t>
      </w:r>
      <w:proofErr w:type="spellStart"/>
      <w:r w:rsidRPr="005B4273">
        <w:rPr>
          <w:rFonts w:ascii="Times New Roman" w:hAnsi="Times New Roman" w:cs="Times New Roman"/>
          <w:sz w:val="28"/>
          <w:szCs w:val="28"/>
          <w:lang w:val="uk-UA"/>
        </w:rPr>
        <w:t>аа</w:t>
      </w:r>
      <w:proofErr w:type="spellEnd"/>
      <w:r w:rsidRPr="005B4273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5B427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B4273">
        <w:rPr>
          <w:rFonts w:ascii="Times New Roman" w:hAnsi="Times New Roman" w:cs="Times New Roman"/>
          <w:sz w:val="28"/>
          <w:szCs w:val="28"/>
        </w:rPr>
        <w:t xml:space="preserve">  </w:t>
      </w:r>
      <w:r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 б) </w:t>
      </w:r>
      <w:r w:rsidRPr="005B4273">
        <w:rPr>
          <w:rFonts w:ascii="Times New Roman" w:hAnsi="Times New Roman" w:cs="Times New Roman"/>
          <w:sz w:val="28"/>
          <w:szCs w:val="28"/>
          <w:lang w:val="en-US"/>
        </w:rPr>
        <w:t>AABB</w:t>
      </w:r>
      <w:r w:rsidRPr="005B427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B4273">
        <w:rPr>
          <w:rFonts w:ascii="Times New Roman" w:hAnsi="Times New Roman" w:cs="Times New Roman"/>
          <w:sz w:val="28"/>
          <w:szCs w:val="28"/>
        </w:rPr>
        <w:t xml:space="preserve">   </w:t>
      </w:r>
      <w:r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B4273">
        <w:rPr>
          <w:rFonts w:ascii="Times New Roman" w:hAnsi="Times New Roman" w:cs="Times New Roman"/>
          <w:sz w:val="28"/>
          <w:szCs w:val="28"/>
        </w:rPr>
        <w:t xml:space="preserve"> </w:t>
      </w:r>
      <w:r w:rsidRPr="005B4273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5B4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273">
        <w:rPr>
          <w:rFonts w:ascii="Times New Roman" w:hAnsi="Times New Roman" w:cs="Times New Roman"/>
          <w:sz w:val="28"/>
          <w:szCs w:val="28"/>
          <w:lang w:val="en-US"/>
        </w:rPr>
        <w:t>AAbb</w:t>
      </w:r>
      <w:proofErr w:type="spellEnd"/>
      <w:r w:rsidRPr="005B427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B4273">
        <w:rPr>
          <w:rFonts w:ascii="Times New Roman" w:hAnsi="Times New Roman" w:cs="Times New Roman"/>
          <w:sz w:val="28"/>
          <w:szCs w:val="28"/>
        </w:rPr>
        <w:t xml:space="preserve">   </w:t>
      </w:r>
      <w:r w:rsidRPr="005B4273">
        <w:rPr>
          <w:rFonts w:ascii="Times New Roman" w:hAnsi="Times New Roman" w:cs="Times New Roman"/>
          <w:sz w:val="28"/>
          <w:szCs w:val="28"/>
          <w:lang w:val="uk-UA"/>
        </w:rPr>
        <w:t>г)</w:t>
      </w:r>
      <w:r w:rsidRPr="005B4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273">
        <w:rPr>
          <w:rFonts w:ascii="Times New Roman" w:hAnsi="Times New Roman" w:cs="Times New Roman"/>
          <w:sz w:val="28"/>
          <w:szCs w:val="28"/>
          <w:lang w:val="en-US"/>
        </w:rPr>
        <w:t>AaBb</w:t>
      </w:r>
      <w:proofErr w:type="spellEnd"/>
    </w:p>
    <w:p w:rsidR="00E073BC" w:rsidRPr="005B4273" w:rsidRDefault="00E073BC" w:rsidP="005B42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4273" w:rsidRPr="00A84D01" w:rsidRDefault="005B4273" w:rsidP="005B4273">
      <w:pPr>
        <w:spacing w:after="0" w:line="36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A84D01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 xml:space="preserve">Тест Б </w:t>
      </w:r>
      <w:proofErr w:type="gramStart"/>
      <w:r w:rsidRPr="00A84D01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 xml:space="preserve">   </w:t>
      </w:r>
      <w:r w:rsidRPr="00A84D0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</w:t>
      </w:r>
      <w:proofErr w:type="spellStart"/>
      <w:proofErr w:type="gramEnd"/>
      <w:r w:rsidRPr="00A84D0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дві</w:t>
      </w:r>
      <w:proofErr w:type="spellEnd"/>
      <w:r w:rsidRPr="00A84D0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, </w:t>
      </w:r>
      <w:proofErr w:type="spellStart"/>
      <w:r w:rsidRPr="00A84D0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або</w:t>
      </w:r>
      <w:proofErr w:type="spellEnd"/>
      <w:r w:rsidRPr="00A84D0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A84D0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декілька</w:t>
      </w:r>
      <w:proofErr w:type="spellEnd"/>
      <w:r w:rsidRPr="00A84D0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A84D0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правильних</w:t>
      </w:r>
      <w:proofErr w:type="spellEnd"/>
      <w:r w:rsidRPr="00A84D0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A84D0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відповідей</w:t>
      </w:r>
      <w:proofErr w:type="spellEnd"/>
      <w:r w:rsidRPr="00A84D0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)</w:t>
      </w:r>
    </w:p>
    <w:p w:rsidR="005B4273" w:rsidRPr="00E3478C" w:rsidRDefault="005B4273" w:rsidP="005B4273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proofErr w:type="spellStart"/>
      <w:r w:rsidRPr="00463F6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бали</w:t>
      </w:r>
      <w:proofErr w:type="spellEnd"/>
      <w:r w:rsidRPr="00463F6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за </w:t>
      </w:r>
      <w:proofErr w:type="spellStart"/>
      <w:r w:rsidRPr="00463F6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кожну</w:t>
      </w:r>
      <w:proofErr w:type="spellEnd"/>
      <w:r w:rsidRPr="00463F6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463F6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правильну</w:t>
      </w:r>
      <w:proofErr w:type="spellEnd"/>
      <w:r w:rsidRPr="00463F6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463F6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відповідь</w:t>
      </w:r>
      <w:proofErr w:type="spellEnd"/>
      <w:r w:rsidRPr="00463F6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) 20 </w:t>
      </w:r>
      <w:proofErr w:type="spellStart"/>
      <w:r w:rsidRPr="00463F6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балів</w:t>
      </w:r>
      <w:proofErr w:type="spellEnd"/>
    </w:p>
    <w:p w:rsidR="00427DD5" w:rsidRPr="005B4273" w:rsidRDefault="005B4273" w:rsidP="005B42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Гриби є типовими </w:t>
      </w:r>
      <w:proofErr w:type="spellStart"/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>гетеротрофами</w:t>
      </w:r>
      <w:proofErr w:type="spellEnd"/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, бо вони: </w:t>
      </w:r>
      <w:r w:rsidR="00427DD5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427DD5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не мають кореневої системи; </w:t>
      </w:r>
      <w:r w:rsidR="00427DD5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427DD5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>мають хітинові оболонки клітин;</w:t>
      </w:r>
      <w:r w:rsidR="00427DD5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в) не здатні до фотосинтезу; </w:t>
      </w:r>
      <w:r w:rsidR="00427DD5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>г) не здатні поглинати СО</w:t>
      </w:r>
      <w:r w:rsidR="005A424F" w:rsidRPr="005B4273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427DD5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>д) не здатні виділяти кисень</w:t>
      </w:r>
    </w:p>
    <w:p w:rsidR="00427DD5" w:rsidRPr="005B4273" w:rsidRDefault="005B4273" w:rsidP="005B42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Які з наведених тварин мають подібний до беззубки тип харчування: а) риби, б) </w:t>
      </w:r>
      <w:proofErr w:type="spellStart"/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>планарія</w:t>
      </w:r>
      <w:proofErr w:type="spellEnd"/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, в) кит, г)ланцетник, д) дощовий черв’як. </w:t>
      </w:r>
    </w:p>
    <w:p w:rsidR="00427DD5" w:rsidRPr="005B4273" w:rsidRDefault="005B4273" w:rsidP="005B42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>Які зміни відбуваються в організмі людини під час швидкого сну:</w:t>
      </w:r>
      <w:r w:rsidR="00427DD5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а) послаблення і сповільнення всіх функцій, б)</w:t>
      </w:r>
      <w:r w:rsidR="00427DD5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активізація діяльності усіх внутрішніх органів і частково скелетних м’язів, </w:t>
      </w:r>
      <w:r w:rsidR="00427DD5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427DD5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 емоційних сновидінь, </w:t>
      </w:r>
      <w:r w:rsidR="00427DD5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>г) майже повна відсутність сновидінь</w:t>
      </w:r>
    </w:p>
    <w:p w:rsidR="00427DD5" w:rsidRPr="005B4273" w:rsidRDefault="005B4273" w:rsidP="005B42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До складу змішаних нервів входять: </w:t>
      </w:r>
      <w:r w:rsidR="00427DD5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а) відростки чутливих </w:t>
      </w:r>
      <w:proofErr w:type="spellStart"/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>нейроцитів</w:t>
      </w:r>
      <w:proofErr w:type="spellEnd"/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>, б)</w:t>
      </w:r>
      <w:r w:rsidR="00427DD5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тільки аксони, в) тільки дендрити, г) аксони і дендрити, </w:t>
      </w:r>
      <w:r w:rsidR="00427DD5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д) відростки проміжних </w:t>
      </w:r>
      <w:proofErr w:type="spellStart"/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>нейроцитів</w:t>
      </w:r>
      <w:proofErr w:type="spellEnd"/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27DD5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>е)</w:t>
      </w:r>
      <w:r w:rsidR="00427DD5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відростки рухових </w:t>
      </w:r>
      <w:proofErr w:type="spellStart"/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>нейроцитів</w:t>
      </w:r>
      <w:proofErr w:type="spellEnd"/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7DD5" w:rsidRPr="005B4273" w:rsidRDefault="005B4273" w:rsidP="005B42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>Небезпека гемолізу еритроцитів виникає, коли переливають:</w:t>
      </w:r>
      <w:r w:rsidR="00427DD5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а) резус-позитивному реципієнту   резус-негативну кров; </w:t>
      </w:r>
      <w:r w:rsidR="00427DD5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б) резус-негативному реципієнту   резус-позитивну кров; </w:t>
      </w:r>
      <w:r w:rsidR="00427DD5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в) резус-позитивному реципієнту   резус-позитивну кров; </w:t>
      </w:r>
      <w:r w:rsidR="00427DD5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г) резус-негативному реципієнту   резус-негативну кров; </w:t>
      </w:r>
      <w:r w:rsidR="00427DD5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A424F" w:rsidRPr="005B4273">
        <w:rPr>
          <w:rFonts w:ascii="Times New Roman" w:hAnsi="Times New Roman" w:cs="Times New Roman"/>
          <w:sz w:val="28"/>
          <w:szCs w:val="28"/>
          <w:lang w:val="uk-UA"/>
        </w:rPr>
        <w:t>д) усі відповіді вірні</w:t>
      </w:r>
    </w:p>
    <w:p w:rsidR="00584A65" w:rsidRPr="005B4273" w:rsidRDefault="005B4273" w:rsidP="005B427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584A65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рідинно - мозаїчної моделі будови клітинної мембрани: а) білки і фосфоліпіди формують правильно повторювану структуру;    </w:t>
      </w:r>
      <w:r w:rsidR="00427DD5" w:rsidRPr="005B4273">
        <w:rPr>
          <w:rFonts w:ascii="Times New Roman" w:hAnsi="Times New Roman" w:cs="Times New Roman"/>
          <w:sz w:val="28"/>
          <w:szCs w:val="28"/>
          <w:lang w:val="uk-UA"/>
        </w:rPr>
        <w:t>б) мембрана є рі</w:t>
      </w:r>
      <w:r w:rsidR="00584A65" w:rsidRPr="005B427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27DD5" w:rsidRPr="005B4273"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="00584A65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ною структурою,      в) фосфоліпіди формують подвійний шар, в якому </w:t>
      </w:r>
      <w:r w:rsidR="00427DD5" w:rsidRPr="005B4273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584A65" w:rsidRPr="005B4273">
        <w:rPr>
          <w:rFonts w:ascii="Times New Roman" w:hAnsi="Times New Roman" w:cs="Times New Roman"/>
          <w:sz w:val="28"/>
          <w:szCs w:val="28"/>
          <w:lang w:val="uk-UA"/>
        </w:rPr>
        <w:t>полярні частини молекул спрямовані одна до одної,      г )</w:t>
      </w:r>
      <w:r w:rsidR="001E5B56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A65" w:rsidRPr="005B4273">
        <w:rPr>
          <w:rFonts w:ascii="Times New Roman" w:hAnsi="Times New Roman" w:cs="Times New Roman"/>
          <w:sz w:val="28"/>
          <w:szCs w:val="28"/>
          <w:lang w:val="uk-UA"/>
        </w:rPr>
        <w:t>білки вільно переміщаються всередині подвійного шару фосфоліпідів</w:t>
      </w:r>
    </w:p>
    <w:p w:rsidR="00427DD5" w:rsidRPr="005B4273" w:rsidRDefault="005B4273" w:rsidP="005B427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7.</w:t>
      </w:r>
      <w:r w:rsidR="00584A65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Молочна кислота утворюється в процесі:         а) </w:t>
      </w:r>
      <w:proofErr w:type="spellStart"/>
      <w:r w:rsidR="00584A65" w:rsidRPr="005B4273">
        <w:rPr>
          <w:rFonts w:ascii="Times New Roman" w:hAnsi="Times New Roman" w:cs="Times New Roman"/>
          <w:sz w:val="28"/>
          <w:szCs w:val="28"/>
          <w:lang w:val="uk-UA"/>
        </w:rPr>
        <w:t>темнової</w:t>
      </w:r>
      <w:proofErr w:type="spellEnd"/>
      <w:r w:rsidR="00584A65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фази фотосинтезу,          б) гліколізу в клітинах м’язів,            в) циклу Кребса,         г) </w:t>
      </w:r>
      <w:proofErr w:type="spellStart"/>
      <w:r w:rsidR="00584A65" w:rsidRPr="005B4273">
        <w:rPr>
          <w:rFonts w:ascii="Times New Roman" w:hAnsi="Times New Roman" w:cs="Times New Roman"/>
          <w:sz w:val="28"/>
          <w:szCs w:val="28"/>
          <w:lang w:val="uk-UA"/>
        </w:rPr>
        <w:t>фотодихання</w:t>
      </w:r>
      <w:proofErr w:type="spellEnd"/>
      <w:r w:rsidR="00584A65" w:rsidRPr="005B4273">
        <w:rPr>
          <w:rFonts w:ascii="Times New Roman" w:hAnsi="Times New Roman" w:cs="Times New Roman"/>
          <w:sz w:val="28"/>
          <w:szCs w:val="28"/>
          <w:lang w:val="uk-UA"/>
        </w:rPr>
        <w:t>,             д) скисання молока,        е) квашення капусти</w:t>
      </w:r>
    </w:p>
    <w:p w:rsidR="00454166" w:rsidRPr="005B4273" w:rsidRDefault="005B4273" w:rsidP="005B42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454166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Третій закон Менделя буде справедливим за умови розміщення локусів двох генів : </w:t>
      </w:r>
      <w:r w:rsidR="00454166" w:rsidRPr="005B42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4166" w:rsidRPr="005B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у одній </w:t>
      </w:r>
      <w:proofErr w:type="spellStart"/>
      <w:r w:rsidR="00454166" w:rsidRPr="005B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аутосомі</w:t>
      </w:r>
      <w:proofErr w:type="spellEnd"/>
      <w:r w:rsidR="00454166" w:rsidRPr="005B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поруч    б) у одній </w:t>
      </w:r>
      <w:proofErr w:type="spellStart"/>
      <w:r w:rsidR="00454166" w:rsidRPr="005B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аутосомі</w:t>
      </w:r>
      <w:proofErr w:type="spellEnd"/>
      <w:r w:rsidR="00454166" w:rsidRPr="005B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невеликій відстані   в) у різних негомологічних хромосомах   г) у гомологічних хромосомах на великій відстані</w:t>
      </w:r>
    </w:p>
    <w:p w:rsidR="001E5B56" w:rsidRPr="005B4273" w:rsidRDefault="005B4273" w:rsidP="005B42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454166" w:rsidRPr="005B4273">
        <w:rPr>
          <w:rFonts w:ascii="Times New Roman" w:hAnsi="Times New Roman" w:cs="Times New Roman"/>
          <w:sz w:val="28"/>
          <w:szCs w:val="28"/>
          <w:lang w:val="uk-UA"/>
        </w:rPr>
        <w:t>Виберіть приклади транспортних білків:   а) пепсин   б) гемоглобін   в) інсулін   г) альбумін крові    д) фібриноген</w:t>
      </w:r>
    </w:p>
    <w:p w:rsidR="00584A65" w:rsidRPr="005B4273" w:rsidRDefault="005B4273" w:rsidP="005B42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1E5B56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До процесів дисиміляції відносять :     а) бродіння       б) гліколіз       в) </w:t>
      </w:r>
      <w:proofErr w:type="spellStart"/>
      <w:r w:rsidR="001E5B56" w:rsidRPr="005B4273">
        <w:rPr>
          <w:rFonts w:ascii="Times New Roman" w:hAnsi="Times New Roman" w:cs="Times New Roman"/>
          <w:sz w:val="28"/>
          <w:szCs w:val="28"/>
          <w:lang w:val="uk-UA"/>
        </w:rPr>
        <w:t>ліпогенез</w:t>
      </w:r>
      <w:proofErr w:type="spellEnd"/>
      <w:r w:rsidR="001E5B56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  г) фотосинтез      д) трансляція</w:t>
      </w:r>
    </w:p>
    <w:p w:rsidR="005B4273" w:rsidRPr="00463F68" w:rsidRDefault="005B4273" w:rsidP="005B4273">
      <w:pPr>
        <w:pStyle w:val="a3"/>
        <w:spacing w:after="0" w:line="360" w:lineRule="auto"/>
        <w:ind w:left="1080"/>
        <w:jc w:val="center"/>
        <w:rPr>
          <w:rFonts w:ascii="Times New Roman" w:eastAsia="Times New Roman" w:hAnsi="Times New Roman"/>
          <w:color w:val="FF0000"/>
          <w:sz w:val="28"/>
          <w:lang w:eastAsia="ru-RU"/>
        </w:rPr>
      </w:pPr>
      <w:r w:rsidRPr="00463F68">
        <w:rPr>
          <w:rFonts w:ascii="Times New Roman" w:eastAsia="Times New Roman" w:hAnsi="Times New Roman"/>
          <w:b/>
          <w:color w:val="FF0000"/>
          <w:sz w:val="28"/>
          <w:lang w:eastAsia="ru-RU"/>
        </w:rPr>
        <w:t xml:space="preserve">Тест «В» </w:t>
      </w:r>
      <w:r w:rsidRPr="00463F68">
        <w:rPr>
          <w:rFonts w:ascii="Times New Roman" w:eastAsia="Times New Roman" w:hAnsi="Times New Roman"/>
          <w:color w:val="FF0000"/>
          <w:sz w:val="28"/>
          <w:lang w:eastAsia="ru-RU"/>
        </w:rPr>
        <w:t>(</w:t>
      </w:r>
      <w:proofErr w:type="spellStart"/>
      <w:r w:rsidRPr="00463F68">
        <w:rPr>
          <w:rFonts w:ascii="Times New Roman" w:eastAsia="Times New Roman" w:hAnsi="Times New Roman"/>
          <w:color w:val="FF0000"/>
          <w:sz w:val="28"/>
          <w:lang w:eastAsia="ru-RU"/>
        </w:rPr>
        <w:t>завдання</w:t>
      </w:r>
      <w:proofErr w:type="spellEnd"/>
      <w:r w:rsidRPr="00463F68">
        <w:rPr>
          <w:rFonts w:ascii="Times New Roman" w:eastAsia="Times New Roman" w:hAnsi="Times New Roman"/>
          <w:color w:val="FF0000"/>
          <w:sz w:val="28"/>
          <w:lang w:eastAsia="ru-RU"/>
        </w:rPr>
        <w:t xml:space="preserve"> на </w:t>
      </w:r>
      <w:proofErr w:type="spellStart"/>
      <w:r w:rsidRPr="00463F68">
        <w:rPr>
          <w:rFonts w:ascii="Times New Roman" w:eastAsia="Times New Roman" w:hAnsi="Times New Roman"/>
          <w:color w:val="FF0000"/>
          <w:sz w:val="28"/>
          <w:lang w:eastAsia="ru-RU"/>
        </w:rPr>
        <w:t>відповідність</w:t>
      </w:r>
      <w:proofErr w:type="spellEnd"/>
      <w:r w:rsidRPr="00463F68">
        <w:rPr>
          <w:rFonts w:ascii="Times New Roman" w:eastAsia="Times New Roman" w:hAnsi="Times New Roman"/>
          <w:color w:val="FF0000"/>
          <w:sz w:val="28"/>
          <w:lang w:eastAsia="ru-RU"/>
        </w:rPr>
        <w:t>)</w:t>
      </w:r>
    </w:p>
    <w:p w:rsidR="005B4273" w:rsidRPr="00E3478C" w:rsidRDefault="005B4273" w:rsidP="005B4273">
      <w:pPr>
        <w:pStyle w:val="a3"/>
        <w:spacing w:after="0" w:line="360" w:lineRule="auto"/>
        <w:ind w:left="1080"/>
        <w:jc w:val="center"/>
        <w:rPr>
          <w:rFonts w:ascii="Times New Roman" w:eastAsia="Times New Roman" w:hAnsi="Times New Roman"/>
          <w:color w:val="FF0000"/>
          <w:sz w:val="28"/>
          <w:lang w:eastAsia="ru-RU"/>
        </w:rPr>
      </w:pPr>
      <w:proofErr w:type="spellStart"/>
      <w:r w:rsidRPr="00463F68">
        <w:rPr>
          <w:rFonts w:ascii="Times New Roman" w:eastAsia="Times New Roman" w:hAnsi="Times New Roman"/>
          <w:color w:val="FF0000"/>
          <w:sz w:val="28"/>
          <w:lang w:eastAsia="ru-RU"/>
        </w:rPr>
        <w:t>Кожна</w:t>
      </w:r>
      <w:proofErr w:type="spellEnd"/>
      <w:r w:rsidRPr="00463F68">
        <w:rPr>
          <w:rFonts w:ascii="Times New Roman" w:eastAsia="Times New Roman" w:hAnsi="Times New Roman"/>
          <w:color w:val="FF0000"/>
          <w:sz w:val="28"/>
          <w:lang w:eastAsia="ru-RU"/>
        </w:rPr>
        <w:t xml:space="preserve"> правильна </w:t>
      </w:r>
      <w:proofErr w:type="spellStart"/>
      <w:r w:rsidRPr="00463F68">
        <w:rPr>
          <w:rFonts w:ascii="Times New Roman" w:eastAsia="Times New Roman" w:hAnsi="Times New Roman"/>
          <w:color w:val="FF0000"/>
          <w:sz w:val="28"/>
          <w:lang w:eastAsia="ru-RU"/>
        </w:rPr>
        <w:t>відповідь</w:t>
      </w:r>
      <w:proofErr w:type="spellEnd"/>
      <w:r w:rsidRPr="00463F68">
        <w:rPr>
          <w:rFonts w:ascii="Times New Roman" w:eastAsia="Times New Roman" w:hAnsi="Times New Roman"/>
          <w:color w:val="FF0000"/>
          <w:sz w:val="28"/>
          <w:lang w:eastAsia="ru-RU"/>
        </w:rPr>
        <w:t xml:space="preserve"> </w:t>
      </w:r>
      <w:proofErr w:type="spellStart"/>
      <w:r w:rsidRPr="00463F68">
        <w:rPr>
          <w:rFonts w:ascii="Times New Roman" w:eastAsia="Times New Roman" w:hAnsi="Times New Roman"/>
          <w:color w:val="FF0000"/>
          <w:sz w:val="28"/>
          <w:lang w:eastAsia="ru-RU"/>
        </w:rPr>
        <w:t>оцінюється</w:t>
      </w:r>
      <w:proofErr w:type="spellEnd"/>
      <w:r w:rsidRPr="00463F68">
        <w:rPr>
          <w:rFonts w:ascii="Times New Roman" w:eastAsia="Times New Roman" w:hAnsi="Times New Roman"/>
          <w:color w:val="FF0000"/>
          <w:sz w:val="28"/>
          <w:lang w:eastAsia="ru-RU"/>
        </w:rPr>
        <w:t xml:space="preserve"> </w:t>
      </w:r>
      <w:proofErr w:type="gramStart"/>
      <w:r w:rsidRPr="00463F68">
        <w:rPr>
          <w:rFonts w:ascii="Times New Roman" w:eastAsia="Times New Roman" w:hAnsi="Times New Roman"/>
          <w:color w:val="FF0000"/>
          <w:sz w:val="28"/>
          <w:lang w:eastAsia="ru-RU"/>
        </w:rPr>
        <w:t>в  2</w:t>
      </w:r>
      <w:proofErr w:type="gramEnd"/>
      <w:r w:rsidRPr="00463F68">
        <w:rPr>
          <w:rFonts w:ascii="Times New Roman" w:eastAsia="Times New Roman" w:hAnsi="Times New Roman"/>
          <w:color w:val="FF0000"/>
          <w:sz w:val="28"/>
          <w:lang w:eastAsia="ru-RU"/>
        </w:rPr>
        <w:t xml:space="preserve"> бала.</w:t>
      </w:r>
    </w:p>
    <w:p w:rsidR="005A5F20" w:rsidRPr="005B4273" w:rsidRDefault="005B4273" w:rsidP="005B42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25D2D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Встановіть відповідність між термінами та визначенням:   </w:t>
      </w:r>
    </w:p>
    <w:p w:rsidR="00A03D1A" w:rsidRPr="005B4273" w:rsidRDefault="00825D2D" w:rsidP="005B42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sz w:val="28"/>
          <w:szCs w:val="28"/>
          <w:lang w:val="uk-UA"/>
        </w:rPr>
        <w:t>1.Антибіотики      2.Алкалоїди    3. Ферменти       4. Вітаміни</w:t>
      </w:r>
    </w:p>
    <w:p w:rsidR="00A03D1A" w:rsidRPr="005B4273" w:rsidRDefault="00A03D1A" w:rsidP="005B42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А. володіють здатністю пригнічувати розвиток, або вбивати  </w:t>
      </w:r>
      <w:hyperlink r:id="rId5" w:tooltip="Мікроб" w:history="1">
        <w:r w:rsidRPr="005B42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мікробів</w:t>
        </w:r>
      </w:hyperlink>
      <w:r w:rsidRPr="005B42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3D1A" w:rsidRPr="005B4273" w:rsidRDefault="00A03D1A" w:rsidP="005B42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sz w:val="28"/>
          <w:szCs w:val="28"/>
          <w:lang w:val="uk-UA"/>
        </w:rPr>
        <w:t>Б. біологічні каталізатори білкової природи</w:t>
      </w:r>
    </w:p>
    <w:p w:rsidR="00A03D1A" w:rsidRPr="005B4273" w:rsidRDefault="00A03D1A" w:rsidP="005B42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В. біологічно активні </w:t>
      </w:r>
      <w:proofErr w:type="spellStart"/>
      <w:r w:rsidRPr="005B4273">
        <w:rPr>
          <w:rFonts w:ascii="Times New Roman" w:hAnsi="Times New Roman" w:cs="Times New Roman"/>
          <w:sz w:val="28"/>
          <w:szCs w:val="28"/>
          <w:lang w:val="uk-UA"/>
        </w:rPr>
        <w:t>нітрогенвмісні</w:t>
      </w:r>
      <w:proofErr w:type="spellEnd"/>
      <w:r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органічні речовини до яких відносять морфін,    </w:t>
      </w:r>
    </w:p>
    <w:p w:rsidR="00A03D1A" w:rsidRPr="005B4273" w:rsidRDefault="00A03D1A" w:rsidP="005B42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F70D1" w:rsidRPr="005B427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5B4273">
        <w:rPr>
          <w:rFonts w:ascii="Times New Roman" w:hAnsi="Times New Roman" w:cs="Times New Roman"/>
          <w:sz w:val="28"/>
          <w:szCs w:val="28"/>
          <w:lang w:val="uk-UA"/>
        </w:rPr>
        <w:t>інін</w:t>
      </w:r>
    </w:p>
    <w:p w:rsidR="00A03D1A" w:rsidRPr="005B4273" w:rsidRDefault="00A03D1A" w:rsidP="005B42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Г. гідрофобні сполуки, до складу яких входять залишки жирних кислот і </w:t>
      </w:r>
    </w:p>
    <w:p w:rsidR="00A03D1A" w:rsidRPr="005B4273" w:rsidRDefault="00A03D1A" w:rsidP="005B42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   багатоатомних спиртів</w:t>
      </w:r>
    </w:p>
    <w:p w:rsidR="00A72BBD" w:rsidRPr="005B4273" w:rsidRDefault="00A72BBD" w:rsidP="005B42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Д. низькомолекулярні </w:t>
      </w:r>
      <w:hyperlink r:id="rId6" w:tooltip="Органічна сполука" w:history="1">
        <w:r w:rsidRPr="005B42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органічні сполуки</w:t>
        </w:r>
      </w:hyperlink>
      <w:r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різної хімічної природи, що необхідні для    </w:t>
      </w:r>
    </w:p>
    <w:p w:rsidR="00A72BBD" w:rsidRPr="005B4273" w:rsidRDefault="00A72BBD" w:rsidP="005B42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  життєдіяльності живого організму в малих дозах, і не утворюються в самому </w:t>
      </w:r>
    </w:p>
    <w:p w:rsidR="009531A1" w:rsidRPr="005B4273" w:rsidRDefault="00A72BBD" w:rsidP="005B42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  цьому організмі в достатній кількості, через що повинні надходити із їжею</w:t>
      </w:r>
      <w:r w:rsidR="00D6284B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2BBD" w:rsidRPr="005B4273" w:rsidRDefault="005B4273" w:rsidP="005B42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A72BBD" w:rsidRPr="005B4273">
        <w:rPr>
          <w:rFonts w:ascii="Times New Roman" w:hAnsi="Times New Roman" w:cs="Times New Roman"/>
          <w:sz w:val="28"/>
          <w:szCs w:val="28"/>
          <w:lang w:val="uk-UA"/>
        </w:rPr>
        <w:t>Встановіть відповідність між мономерами та макромолекулами, які вони утворюють:</w:t>
      </w:r>
    </w:p>
    <w:p w:rsidR="00A72BBD" w:rsidRPr="005B4273" w:rsidRDefault="00A72BBD" w:rsidP="005B4273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sz w:val="28"/>
          <w:szCs w:val="28"/>
          <w:lang w:val="uk-UA"/>
        </w:rPr>
        <w:t>1.глюкоза    2.амінокислоти    3.нуклеотиди    4.гліцерин</w:t>
      </w:r>
    </w:p>
    <w:p w:rsidR="009531A1" w:rsidRPr="005B4273" w:rsidRDefault="00A72BBD" w:rsidP="005B4273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А. інсулін     Б. крохмаль     В. олія       Г.АТФ     </w:t>
      </w:r>
      <w:proofErr w:type="spellStart"/>
      <w:r w:rsidRPr="005B4273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D6284B" w:rsidRPr="005B4273">
        <w:rPr>
          <w:rFonts w:ascii="Times New Roman" w:hAnsi="Times New Roman" w:cs="Times New Roman"/>
          <w:sz w:val="28"/>
          <w:szCs w:val="28"/>
          <w:lang w:val="uk-UA"/>
        </w:rPr>
        <w:t>піруват</w:t>
      </w:r>
      <w:proofErr w:type="spellEnd"/>
    </w:p>
    <w:p w:rsidR="00D6284B" w:rsidRPr="005B4273" w:rsidRDefault="005B4273" w:rsidP="005B42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6284B" w:rsidRPr="005B4273"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 між законами генетики та явищами, які ними описуються:</w:t>
      </w:r>
    </w:p>
    <w:p w:rsidR="00D6284B" w:rsidRPr="005B4273" w:rsidRDefault="00D6284B" w:rsidP="005B427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sz w:val="28"/>
          <w:szCs w:val="28"/>
          <w:lang w:val="uk-UA"/>
        </w:rPr>
        <w:t>І   1 –й закон Менделя</w:t>
      </w:r>
    </w:p>
    <w:p w:rsidR="00D6284B" w:rsidRPr="005B4273" w:rsidRDefault="00D6284B" w:rsidP="005B427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ІІ  2 –й закон Менделя  </w:t>
      </w:r>
    </w:p>
    <w:p w:rsidR="00D6284B" w:rsidRPr="005B4273" w:rsidRDefault="00D6284B" w:rsidP="005B427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ІІІ 3 –й закон Менделя   </w:t>
      </w:r>
    </w:p>
    <w:p w:rsidR="00D6284B" w:rsidRPr="005B4273" w:rsidRDefault="00D6284B" w:rsidP="005B427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sz w:val="28"/>
          <w:szCs w:val="28"/>
          <w:lang w:val="uk-UA"/>
        </w:rPr>
        <w:t>А. кожна ознака успадковується незалежно від інших ознак</w:t>
      </w:r>
    </w:p>
    <w:p w:rsidR="00D6284B" w:rsidRPr="005B4273" w:rsidRDefault="00D6284B" w:rsidP="005B427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sz w:val="28"/>
          <w:szCs w:val="28"/>
          <w:lang w:val="uk-UA"/>
        </w:rPr>
        <w:t>Б.  у кожній гаметі є тільки один алель певного гена</w:t>
      </w:r>
    </w:p>
    <w:p w:rsidR="00D6284B" w:rsidRPr="005B4273" w:rsidRDefault="00D6284B" w:rsidP="005B427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sz w:val="28"/>
          <w:szCs w:val="28"/>
          <w:lang w:val="uk-UA"/>
        </w:rPr>
        <w:t>В. у фенотипі гібридів першого покоління проявляється лише один з двох варіантів ознаки</w:t>
      </w:r>
    </w:p>
    <w:p w:rsidR="00D6284B" w:rsidRPr="005B4273" w:rsidRDefault="00D6284B" w:rsidP="005B427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Г. у фенотипі нащадків гібридних особин проявляються обидва варіанти ознаки ( домінантний і рецесивний) у співвідношенні 3:1    </w:t>
      </w:r>
    </w:p>
    <w:p w:rsidR="009531A1" w:rsidRPr="005B4273" w:rsidRDefault="005B4273" w:rsidP="005B42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9531A1" w:rsidRPr="005B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Установіть відповідність між захворюваннями і причинами що їх викликають: </w:t>
      </w:r>
    </w:p>
    <w:p w:rsidR="009531A1" w:rsidRPr="005B4273" w:rsidRDefault="009531A1" w:rsidP="005B427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5B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5B42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233E00" wp14:editId="0A0E75DF">
            <wp:extent cx="781050" cy="1521485"/>
            <wp:effectExtent l="0" t="0" r="0" b="2540"/>
            <wp:docPr id="6" name="Рисунок 6" descr="http://cs623227.vk.me/v623227349/beb9/qz7b-Oiuq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623227.vk.me/v623227349/beb9/qz7b-Oiuqu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5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2. </w:t>
      </w:r>
      <w:r w:rsidRPr="005B42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CCA6C1" wp14:editId="3126238A">
            <wp:extent cx="1732048" cy="1257300"/>
            <wp:effectExtent l="0" t="0" r="1905" b="0"/>
            <wp:docPr id="7" name="Рисунок 7" descr="http://player.myshared.ru/286901/data/images/img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layer.myshared.ru/286901/data/images/img1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048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</w:t>
      </w:r>
      <w:r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2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2E2E6A" wp14:editId="49B764B6">
            <wp:extent cx="933211" cy="1352550"/>
            <wp:effectExtent l="0" t="0" r="635" b="0"/>
            <wp:docPr id="8" name="Рисунок 8" descr="http://fs00.infourok.ru/images/doc/240/190125/1/hello_html_69d66e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s00.infourok.ru/images/doc/240/190125/1/hello_html_69d66ea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23" cy="135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B427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4.</w:t>
      </w:r>
      <w:r w:rsidRPr="005B42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9F698B" wp14:editId="4DA0C1A7">
            <wp:extent cx="1194027" cy="1114425"/>
            <wp:effectExtent l="0" t="0" r="6350" b="0"/>
            <wp:docPr id="9" name="Рисунок 9" descr="http://1.bp.blogspot.com/-csrUqH9zzos/Tj6olgu4EUI/AAAAAAAABwY/2alF2NUQ9ug/s1600/%25D0%25BB%25D1%258E%25D0%25B4%25D0%25B8_%25D0%25B0%25D0%25BB%25D1%258C%25D0%25B1%25D0%25B8%25D0%25BD%25D0%25BE%25D1%2581%25D1%258B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.bp.blogspot.com/-csrUqH9zzos/Tj6olgu4EUI/AAAAAAAABwY/2alF2NUQ9ug/s1600/%25D0%25BB%25D1%258E%25D0%25B4%25D0%25B8_%25D0%25B0%25D0%25BB%25D1%258C%25D0%25B1%25D0%25B8%25D0%25BD%25D0%25BE%25D1%2581%25D1%258B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27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1A1" w:rsidRPr="005B4273" w:rsidRDefault="009531A1" w:rsidP="005B427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5B4273" w:rsidRDefault="009531A1" w:rsidP="005B427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5B427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а) гіперфункція наднирників   б) нестача кальциферолу   в) гіперфункція щитоподібної залози г) надлишок соматотропіну    д) відсутність меланіну</w:t>
      </w:r>
    </w:p>
    <w:p w:rsidR="00046BA5" w:rsidRPr="005B4273" w:rsidRDefault="005B4273" w:rsidP="005B427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5.</w:t>
      </w:r>
      <w:r w:rsidR="00046BA5" w:rsidRPr="005B4273"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 між тваринами і рядами, до яких вони належать:</w:t>
      </w:r>
    </w:p>
    <w:p w:rsidR="00927572" w:rsidRPr="005B4273" w:rsidRDefault="00046BA5" w:rsidP="005B42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6284B"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42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0FBA78" wp14:editId="0B715B73">
            <wp:extent cx="800100" cy="800100"/>
            <wp:effectExtent l="0" t="0" r="0" b="0"/>
            <wp:docPr id="1" name="Рисунок 1" descr="http://www.faunarb.info/sites/default/files/styles/photo/public/photos/fauna/semeystvo_muravi_formicidae.jpg?itok=xh0io7q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unarb.info/sites/default/files/styles/photo/public/photos/fauna/semeystvo_muravi_formicidae.jpg?itok=xh0io7q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 2. </w:t>
      </w:r>
      <w:r w:rsidRPr="005B42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CDF3B1" wp14:editId="760A8784">
            <wp:extent cx="1065413" cy="800100"/>
            <wp:effectExtent l="0" t="0" r="1905" b="0"/>
            <wp:docPr id="2" name="Рисунок 2" descr="http://macroclub.ru/gallery/data/514/1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croclub.ru/gallery/data/514/15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30" cy="80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3. </w:t>
      </w:r>
      <w:r w:rsidRPr="005B42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FDD854" wp14:editId="0160CE49">
            <wp:extent cx="1161632" cy="800100"/>
            <wp:effectExtent l="0" t="0" r="635" b="0"/>
            <wp:docPr id="3" name="Рисунок 3" descr="http://www.kartinki24.ru/uploads/gallery/main/310/kartinki24_ru_insects_grsshoppers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artinki24.ru/uploads/gallery/main/310/kartinki24_ru_insects_grsshoppers_00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685" cy="80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273">
        <w:rPr>
          <w:rFonts w:ascii="Times New Roman" w:hAnsi="Times New Roman" w:cs="Times New Roman"/>
          <w:sz w:val="28"/>
          <w:szCs w:val="28"/>
          <w:lang w:val="uk-UA"/>
        </w:rPr>
        <w:t xml:space="preserve">  4.  </w:t>
      </w:r>
      <w:r w:rsidRPr="005B42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DCE26D" wp14:editId="7DE76588">
            <wp:extent cx="1047750" cy="786069"/>
            <wp:effectExtent l="0" t="0" r="0" b="0"/>
            <wp:docPr id="5" name="Рисунок 5" descr="http://vsezivotnye.ru/wp-content/uploads/2014/12/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sezivotnye.ru/wp-content/uploads/2014/12/5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286" cy="79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1A1" w:rsidRPr="005B4273" w:rsidRDefault="009531A1" w:rsidP="005B42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4273" w:rsidRPr="005B4273" w:rsidRDefault="009531A1" w:rsidP="005B42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42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а) клопи       б) терміти    в) перетинчастокрилі     г) прямокрилі      д) </w:t>
      </w:r>
      <w:proofErr w:type="spellStart"/>
      <w:r w:rsidRPr="005B4273">
        <w:rPr>
          <w:rFonts w:ascii="Times New Roman" w:hAnsi="Times New Roman" w:cs="Times New Roman"/>
          <w:sz w:val="28"/>
          <w:szCs w:val="28"/>
          <w:lang w:val="uk-UA"/>
        </w:rPr>
        <w:t>сольпуги</w:t>
      </w:r>
      <w:proofErr w:type="spellEnd"/>
    </w:p>
    <w:p w:rsidR="005B4273" w:rsidRPr="005B4273" w:rsidRDefault="005B4273" w:rsidP="005B4273">
      <w:pPr>
        <w:pStyle w:val="a3"/>
        <w:keepNext/>
        <w:spacing w:after="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i/>
          <w:color w:val="FF0000"/>
          <w:kern w:val="32"/>
          <w:sz w:val="32"/>
          <w:szCs w:val="32"/>
          <w:u w:val="single"/>
          <w:lang w:eastAsia="ru-RU"/>
        </w:rPr>
      </w:pPr>
      <w:proofErr w:type="spellStart"/>
      <w:r w:rsidRPr="005B4273">
        <w:rPr>
          <w:rFonts w:ascii="Times New Roman" w:eastAsia="Times New Roman" w:hAnsi="Times New Roman" w:cs="Arial"/>
          <w:b/>
          <w:bCs/>
          <w:i/>
          <w:color w:val="FF0000"/>
          <w:kern w:val="32"/>
          <w:sz w:val="32"/>
          <w:szCs w:val="32"/>
          <w:u w:val="single"/>
          <w:lang w:eastAsia="ru-RU"/>
        </w:rPr>
        <w:t>Теоретичний</w:t>
      </w:r>
      <w:proofErr w:type="spellEnd"/>
      <w:r w:rsidRPr="005B4273">
        <w:rPr>
          <w:rFonts w:ascii="Times New Roman" w:eastAsia="Times New Roman" w:hAnsi="Times New Roman" w:cs="Arial"/>
          <w:b/>
          <w:bCs/>
          <w:i/>
          <w:color w:val="FF0000"/>
          <w:kern w:val="32"/>
          <w:sz w:val="32"/>
          <w:szCs w:val="32"/>
          <w:u w:val="single"/>
          <w:lang w:eastAsia="ru-RU"/>
        </w:rPr>
        <w:t xml:space="preserve"> тур</w:t>
      </w:r>
    </w:p>
    <w:p w:rsidR="005B4273" w:rsidRPr="005B4273" w:rsidRDefault="005B4273" w:rsidP="005B4273">
      <w:pPr>
        <w:pStyle w:val="a3"/>
        <w:keepNext/>
        <w:numPr>
          <w:ilvl w:val="0"/>
          <w:numId w:val="5"/>
        </w:numPr>
        <w:spacing w:after="0" w:line="360" w:lineRule="auto"/>
        <w:jc w:val="center"/>
        <w:outlineLvl w:val="0"/>
        <w:rPr>
          <w:rFonts w:ascii="Times New Roman" w:eastAsia="Times New Roman" w:hAnsi="Times New Roman" w:cs="Arial"/>
          <w:bCs/>
          <w:i/>
          <w:color w:val="FF0000"/>
          <w:kern w:val="32"/>
          <w:sz w:val="32"/>
          <w:szCs w:val="32"/>
          <w:u w:val="single"/>
          <w:lang w:eastAsia="ru-RU"/>
        </w:rPr>
      </w:pPr>
      <w:proofErr w:type="spellStart"/>
      <w:r w:rsidRPr="005B4273">
        <w:rPr>
          <w:rFonts w:ascii="Times New Roman" w:eastAsia="Times New Roman" w:hAnsi="Times New Roman" w:cs="Arial"/>
          <w:b/>
          <w:bCs/>
          <w:i/>
          <w:color w:val="FF0000"/>
          <w:kern w:val="32"/>
          <w:sz w:val="32"/>
          <w:szCs w:val="32"/>
          <w:lang w:eastAsia="ru-RU"/>
        </w:rPr>
        <w:t>завдання</w:t>
      </w:r>
      <w:proofErr w:type="spellEnd"/>
      <w:r w:rsidRPr="005B4273">
        <w:rPr>
          <w:rFonts w:ascii="Times New Roman" w:eastAsia="Times New Roman" w:hAnsi="Times New Roman" w:cs="Arial"/>
          <w:b/>
          <w:bCs/>
          <w:i/>
          <w:color w:val="FF0000"/>
          <w:kern w:val="32"/>
          <w:sz w:val="32"/>
          <w:szCs w:val="32"/>
          <w:lang w:eastAsia="ru-RU"/>
        </w:rPr>
        <w:t xml:space="preserve"> з </w:t>
      </w:r>
      <w:proofErr w:type="spellStart"/>
      <w:r w:rsidRPr="005B4273">
        <w:rPr>
          <w:rFonts w:ascii="Times New Roman" w:eastAsia="Times New Roman" w:hAnsi="Times New Roman" w:cs="Arial"/>
          <w:b/>
          <w:bCs/>
          <w:i/>
          <w:color w:val="FF0000"/>
          <w:kern w:val="32"/>
          <w:sz w:val="32"/>
          <w:szCs w:val="32"/>
          <w:lang w:eastAsia="ru-RU"/>
        </w:rPr>
        <w:t>відкритою</w:t>
      </w:r>
      <w:proofErr w:type="spellEnd"/>
      <w:r w:rsidRPr="005B4273">
        <w:rPr>
          <w:rFonts w:ascii="Times New Roman" w:eastAsia="Times New Roman" w:hAnsi="Times New Roman" w:cs="Arial"/>
          <w:b/>
          <w:bCs/>
          <w:i/>
          <w:color w:val="FF0000"/>
          <w:kern w:val="32"/>
          <w:sz w:val="32"/>
          <w:szCs w:val="32"/>
          <w:lang w:eastAsia="ru-RU"/>
        </w:rPr>
        <w:t xml:space="preserve"> </w:t>
      </w:r>
      <w:proofErr w:type="spellStart"/>
      <w:r w:rsidRPr="005B4273">
        <w:rPr>
          <w:rFonts w:ascii="Times New Roman" w:eastAsia="Times New Roman" w:hAnsi="Times New Roman" w:cs="Arial"/>
          <w:b/>
          <w:bCs/>
          <w:i/>
          <w:color w:val="FF0000"/>
          <w:kern w:val="32"/>
          <w:sz w:val="32"/>
          <w:szCs w:val="32"/>
          <w:lang w:eastAsia="ru-RU"/>
        </w:rPr>
        <w:t>відповіддю</w:t>
      </w:r>
      <w:proofErr w:type="spellEnd"/>
      <w:r w:rsidRPr="005B4273">
        <w:rPr>
          <w:rFonts w:ascii="Times New Roman" w:eastAsia="Times New Roman" w:hAnsi="Times New Roman" w:cs="Arial"/>
          <w:b/>
          <w:bCs/>
          <w:i/>
          <w:color w:val="FF0000"/>
          <w:kern w:val="32"/>
          <w:sz w:val="32"/>
          <w:szCs w:val="32"/>
          <w:lang w:eastAsia="ru-RU"/>
        </w:rPr>
        <w:t xml:space="preserve"> по 5 </w:t>
      </w:r>
      <w:proofErr w:type="spellStart"/>
      <w:r w:rsidRPr="005B4273">
        <w:rPr>
          <w:rFonts w:ascii="Times New Roman" w:eastAsia="Times New Roman" w:hAnsi="Times New Roman" w:cs="Arial"/>
          <w:b/>
          <w:bCs/>
          <w:i/>
          <w:color w:val="FF0000"/>
          <w:kern w:val="32"/>
          <w:sz w:val="32"/>
          <w:szCs w:val="32"/>
          <w:lang w:eastAsia="ru-RU"/>
        </w:rPr>
        <w:t>балів</w:t>
      </w:r>
      <w:proofErr w:type="spellEnd"/>
      <w:r w:rsidRPr="005B4273">
        <w:rPr>
          <w:rFonts w:ascii="Times New Roman" w:eastAsia="Times New Roman" w:hAnsi="Times New Roman" w:cs="Arial"/>
          <w:b/>
          <w:bCs/>
          <w:i/>
          <w:color w:val="FF0000"/>
          <w:kern w:val="32"/>
          <w:sz w:val="32"/>
          <w:szCs w:val="32"/>
          <w:lang w:eastAsia="ru-RU"/>
        </w:rPr>
        <w:t xml:space="preserve">) 10 </w:t>
      </w:r>
      <w:proofErr w:type="spellStart"/>
      <w:r w:rsidRPr="005B4273">
        <w:rPr>
          <w:rFonts w:ascii="Times New Roman" w:eastAsia="Times New Roman" w:hAnsi="Times New Roman" w:cs="Arial"/>
          <w:b/>
          <w:bCs/>
          <w:i/>
          <w:color w:val="FF0000"/>
          <w:kern w:val="32"/>
          <w:sz w:val="32"/>
          <w:szCs w:val="32"/>
          <w:lang w:eastAsia="ru-RU"/>
        </w:rPr>
        <w:t>балів</w:t>
      </w:r>
      <w:proofErr w:type="spellEnd"/>
    </w:p>
    <w:p w:rsidR="002B048C" w:rsidRPr="005B4273" w:rsidRDefault="005B4273" w:rsidP="005B4273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C51BB7" w:rsidRPr="005B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результаті схрещування двох морських свинок із чорною кудлатою шерстю одержали у кількох поколіннях 10 чорних свинок із кудлатою шерстю, 3 чорні з гладкою, 4 білі з кудлатою, 1 білу з гладкою шерстю. Визначте генотипи батьківських особин.</w:t>
      </w:r>
    </w:p>
    <w:p w:rsidR="00B7424F" w:rsidRPr="005B4273" w:rsidRDefault="000B70A2" w:rsidP="005B4273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Частота зустрічальності </w:t>
      </w:r>
      <w:proofErr w:type="spellStart"/>
      <w:r w:rsidRPr="005B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алелей</w:t>
      </w:r>
      <w:proofErr w:type="spellEnd"/>
      <w:r w:rsidRPr="005B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генотипів описується законом </w:t>
      </w:r>
      <w:proofErr w:type="spellStart"/>
      <w:r w:rsidRPr="005B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Харді</w:t>
      </w:r>
      <w:proofErr w:type="spellEnd"/>
      <w:r w:rsidRPr="005B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B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B1C9A" w:rsidRPr="005B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айнберга</w:t>
      </w:r>
      <w:proofErr w:type="spellEnd"/>
      <w:r w:rsidR="00FB1C9A" w:rsidRPr="005B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Чому в реальних популя</w:t>
      </w:r>
      <w:r w:rsidR="005B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ціях часка гетерозигот </w:t>
      </w:r>
      <w:r w:rsidRPr="005B4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відрізняється від передбачених законом?</w:t>
      </w:r>
    </w:p>
    <w:p w:rsidR="00927572" w:rsidRPr="005B4273" w:rsidRDefault="00927572" w:rsidP="005B42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3D1A" w:rsidRPr="005B4273" w:rsidRDefault="00A03D1A" w:rsidP="005B42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5D2D" w:rsidRPr="005B4273" w:rsidRDefault="00825D2D" w:rsidP="005B42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2BED" w:rsidRPr="005B4273" w:rsidRDefault="00A92BED" w:rsidP="005B42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2E28" w:rsidRPr="005B4273" w:rsidRDefault="00E32E28" w:rsidP="005B427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32E28" w:rsidRPr="005B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0A02"/>
    <w:multiLevelType w:val="hybridMultilevel"/>
    <w:tmpl w:val="EF4A73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6C93"/>
    <w:multiLevelType w:val="hybridMultilevel"/>
    <w:tmpl w:val="3E662874"/>
    <w:lvl w:ilvl="0" w:tplc="D0C6F922">
      <w:start w:val="2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B2E20"/>
    <w:multiLevelType w:val="hybridMultilevel"/>
    <w:tmpl w:val="19DA3478"/>
    <w:lvl w:ilvl="0" w:tplc="00B0A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987173"/>
    <w:multiLevelType w:val="hybridMultilevel"/>
    <w:tmpl w:val="1A36E376"/>
    <w:lvl w:ilvl="0" w:tplc="A6B88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A7631"/>
    <w:multiLevelType w:val="hybridMultilevel"/>
    <w:tmpl w:val="5AA4C0FA"/>
    <w:lvl w:ilvl="0" w:tplc="AF7E2930">
      <w:start w:val="2"/>
      <w:numFmt w:val="decimal"/>
      <w:lvlText w:val="(%1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0636B"/>
    <w:multiLevelType w:val="hybridMultilevel"/>
    <w:tmpl w:val="35AA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79"/>
    <w:rsid w:val="00046BA5"/>
    <w:rsid w:val="000B70A2"/>
    <w:rsid w:val="000C1F54"/>
    <w:rsid w:val="000F4F23"/>
    <w:rsid w:val="000F70D1"/>
    <w:rsid w:val="001E5B56"/>
    <w:rsid w:val="002B048C"/>
    <w:rsid w:val="00427DD5"/>
    <w:rsid w:val="00454166"/>
    <w:rsid w:val="00555EE4"/>
    <w:rsid w:val="00584A65"/>
    <w:rsid w:val="005A424F"/>
    <w:rsid w:val="005A5F20"/>
    <w:rsid w:val="005B4273"/>
    <w:rsid w:val="00620302"/>
    <w:rsid w:val="006748D8"/>
    <w:rsid w:val="006F7323"/>
    <w:rsid w:val="00825D2D"/>
    <w:rsid w:val="008C7979"/>
    <w:rsid w:val="00927572"/>
    <w:rsid w:val="009531A1"/>
    <w:rsid w:val="009E0D6E"/>
    <w:rsid w:val="00A03D1A"/>
    <w:rsid w:val="00A22F83"/>
    <w:rsid w:val="00A72BBD"/>
    <w:rsid w:val="00A92BED"/>
    <w:rsid w:val="00B50083"/>
    <w:rsid w:val="00B7424F"/>
    <w:rsid w:val="00B8042D"/>
    <w:rsid w:val="00BF76BF"/>
    <w:rsid w:val="00C51BB7"/>
    <w:rsid w:val="00D6284B"/>
    <w:rsid w:val="00E073BC"/>
    <w:rsid w:val="00E32E28"/>
    <w:rsid w:val="00F21396"/>
    <w:rsid w:val="00FB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81B8"/>
  <w15:docId w15:val="{6C8D2EC2-1F86-418E-AC7F-7A4446F5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2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03D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E%D1%80%D0%B3%D0%B0%D0%BD%D1%96%D1%87%D0%BD%D0%B0_%D1%81%D0%BF%D0%BE%D0%BB%D1%83%D0%BA%D0%B0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uk.wikipedia.org/wiki/%D0%9C%D1%96%D0%BA%D1%80%D0%BE%D0%B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Admin</cp:lastModifiedBy>
  <cp:revision>3</cp:revision>
  <dcterms:created xsi:type="dcterms:W3CDTF">2016-09-21T03:32:00Z</dcterms:created>
  <dcterms:modified xsi:type="dcterms:W3CDTF">2016-09-21T03:32:00Z</dcterms:modified>
</cp:coreProperties>
</file>